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eastAsia="微软雅黑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2022年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30</w:t>
      </w:r>
      <w:r>
        <w:rPr>
          <w:rFonts w:hint="eastAsia"/>
          <w:sz w:val="32"/>
          <w:szCs w:val="32"/>
        </w:rPr>
        <w:t>日龙华市场</w:t>
      </w:r>
      <w:r>
        <w:rPr>
          <w:rFonts w:hint="eastAsia"/>
          <w:sz w:val="32"/>
          <w:szCs w:val="32"/>
          <w:lang w:eastAsia="zh-CN"/>
        </w:rPr>
        <w:t>彭红</w:t>
      </w:r>
      <w:r>
        <w:rPr>
          <w:rFonts w:hint="eastAsia"/>
          <w:sz w:val="32"/>
          <w:szCs w:val="32"/>
        </w:rPr>
        <w:t>菜档检验不合格蔬菜</w:t>
      </w:r>
      <w:r>
        <w:rPr>
          <w:rFonts w:hint="eastAsia"/>
          <w:sz w:val="32"/>
          <w:szCs w:val="32"/>
          <w:lang w:eastAsia="zh-CN"/>
        </w:rPr>
        <w:t>（春菜）</w:t>
      </w:r>
      <w:r>
        <w:rPr>
          <w:rFonts w:hint="eastAsia"/>
          <w:sz w:val="32"/>
          <w:szCs w:val="32"/>
        </w:rPr>
        <w:t>处理</w:t>
      </w:r>
      <w:r>
        <w:rPr>
          <w:rFonts w:hint="eastAsia"/>
          <w:sz w:val="32"/>
          <w:szCs w:val="32"/>
          <w:lang w:eastAsia="zh-CN"/>
        </w:rPr>
        <w:t>过程</w:t>
      </w:r>
    </w:p>
    <w:p>
      <w:pPr>
        <w:tabs>
          <w:tab w:val="left" w:pos="4815"/>
          <w:tab w:val="left" w:pos="9210"/>
        </w:tabs>
        <w:spacing w:line="220" w:lineRule="atLeast"/>
        <w:rPr>
          <w:color w:val="FF0000"/>
        </w:rPr>
      </w:pPr>
      <w:r>
        <w:rPr>
          <w:rFonts w:hint="eastAsia"/>
          <w:color w:val="FF0000"/>
        </w:rPr>
        <w:t xml:space="preserve">1销毁样品前                               </w:t>
      </w:r>
      <w:r>
        <w:rPr>
          <w:color w:val="FF0000"/>
        </w:rPr>
        <w:tab/>
      </w:r>
      <w:r>
        <w:rPr>
          <w:rFonts w:hint="eastAsia"/>
          <w:color w:val="FF0000"/>
        </w:rPr>
        <w:t>2销毁样品重量</w:t>
      </w:r>
      <w:r>
        <w:rPr>
          <w:color w:val="FF0000"/>
        </w:rPr>
        <w:tab/>
      </w:r>
      <w:r>
        <w:rPr>
          <w:rFonts w:hint="eastAsia"/>
          <w:color w:val="FF0000"/>
        </w:rPr>
        <w:t>3销毁样品过程</w:t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/>
        </w:rPr>
        <w:drawing>
          <wp:inline distT="0" distB="0" distL="114300" distR="114300">
            <wp:extent cx="2400300" cy="1800225"/>
            <wp:effectExtent l="0" t="0" r="0" b="9525"/>
            <wp:docPr id="1" name="图片 1" descr="微信图片_20220330113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33011312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</w:t>
      </w:r>
      <w:r>
        <w:rPr>
          <w:rFonts w:hint="eastAsia"/>
        </w:rPr>
        <w:drawing>
          <wp:inline distT="0" distB="0" distL="114300" distR="114300">
            <wp:extent cx="2400300" cy="1800225"/>
            <wp:effectExtent l="0" t="0" r="0" b="9525"/>
            <wp:docPr id="2" name="图片 2" descr="微信图片_20220330113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3301131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2400300" cy="1800225"/>
            <wp:effectExtent l="0" t="0" r="0" b="9525"/>
            <wp:docPr id="3" name="图片 3" descr="微信图片_20220330113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3301137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770"/>
          <w:tab w:val="left" w:pos="9315"/>
        </w:tabs>
        <w:spacing w:line="220" w:lineRule="atLeast"/>
        <w:ind w:left="110" w:hanging="110" w:hangingChars="50"/>
        <w:rPr>
          <w:rFonts w:hint="eastAsia" w:eastAsia="微软雅黑"/>
          <w:lang w:eastAsia="zh-CN"/>
        </w:rPr>
      </w:pPr>
      <w:r>
        <w:rPr>
          <w:rFonts w:hint="eastAsia"/>
          <w:color w:val="FF0000"/>
        </w:rPr>
        <w:t>4销毁样品后垃圾桶</w:t>
      </w:r>
      <w:r>
        <w:rPr>
          <w:color w:val="FF0000"/>
        </w:rPr>
        <w:tab/>
      </w:r>
      <w:r>
        <w:rPr>
          <w:rFonts w:hint="eastAsia"/>
          <w:color w:val="FF0000"/>
        </w:rPr>
        <w:t>5档主签名</w:t>
      </w:r>
      <w:r>
        <w:rPr>
          <w:color w:val="FF0000"/>
        </w:rPr>
        <w:tab/>
      </w:r>
      <w:r>
        <w:rPr>
          <w:rFonts w:hint="eastAsia"/>
          <w:color w:val="FF0000"/>
        </w:rPr>
        <w:t>6市场监督管理部门的确认签名</w:t>
      </w:r>
      <w:r>
        <w:rPr>
          <w:rFonts w:hint="eastAsia"/>
        </w:rPr>
        <w:drawing>
          <wp:inline distT="0" distB="0" distL="114300" distR="114300">
            <wp:extent cx="2400300" cy="1800225"/>
            <wp:effectExtent l="0" t="0" r="0" b="9525"/>
            <wp:docPr id="4" name="图片 4" descr="微信图片_20220330113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033011305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</w:t>
      </w:r>
      <w:r>
        <w:rPr>
          <w:rFonts w:hint="eastAsia"/>
        </w:rPr>
        <w:drawing>
          <wp:inline distT="0" distB="0" distL="114300" distR="114300">
            <wp:extent cx="2400300" cy="1800225"/>
            <wp:effectExtent l="0" t="0" r="0" b="9525"/>
            <wp:docPr id="5" name="图片 5" descr="微信图片_20220330113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203301131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2400300" cy="1800225"/>
            <wp:effectExtent l="0" t="0" r="0" b="9525"/>
            <wp:docPr id="7" name="图片 7" descr="微信图片_20220330113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2033011313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770"/>
          <w:tab w:val="left" w:pos="9315"/>
        </w:tabs>
        <w:spacing w:line="220" w:lineRule="atLeast"/>
        <w:ind w:left="110" w:hanging="110" w:hangingChars="50"/>
        <w:rPr>
          <w:rFonts w:hint="eastAsia" w:eastAsia="微软雅黑"/>
          <w:lang w:eastAsia="zh-CN"/>
        </w:rPr>
      </w:pPr>
    </w:p>
    <w:p>
      <w:pPr>
        <w:tabs>
          <w:tab w:val="left" w:pos="4770"/>
          <w:tab w:val="left" w:pos="9315"/>
        </w:tabs>
        <w:spacing w:line="220" w:lineRule="atLeast"/>
        <w:ind w:left="110" w:hanging="110" w:hangingChars="50"/>
        <w:rPr>
          <w:rFonts w:hint="eastAsia" w:eastAsia="微软雅黑"/>
          <w:lang w:eastAsia="zh-CN"/>
        </w:rPr>
      </w:pPr>
    </w:p>
    <w:p>
      <w:pPr>
        <w:tabs>
          <w:tab w:val="left" w:pos="4770"/>
          <w:tab w:val="left" w:pos="9315"/>
        </w:tabs>
        <w:spacing w:line="220" w:lineRule="atLeast"/>
        <w:ind w:left="110" w:hanging="110" w:hangingChars="50"/>
        <w:rPr>
          <w:rFonts w:hint="eastAsia" w:eastAsia="微软雅黑"/>
          <w:lang w:eastAsia="zh-CN"/>
        </w:rPr>
      </w:pPr>
    </w:p>
    <w:p>
      <w:pPr>
        <w:tabs>
          <w:tab w:val="left" w:pos="4770"/>
          <w:tab w:val="left" w:pos="9315"/>
        </w:tabs>
        <w:spacing w:line="220" w:lineRule="atLeast"/>
        <w:ind w:left="110" w:hanging="110" w:hangingChars="50"/>
        <w:rPr>
          <w:rFonts w:hint="eastAsia" w:eastAsia="微软雅黑"/>
          <w:lang w:eastAsia="zh-CN"/>
        </w:rPr>
      </w:pPr>
    </w:p>
    <w:p>
      <w:pPr>
        <w:tabs>
          <w:tab w:val="left" w:pos="4770"/>
          <w:tab w:val="left" w:pos="9315"/>
        </w:tabs>
        <w:spacing w:line="220" w:lineRule="atLeast"/>
        <w:ind w:left="110" w:hanging="110" w:hangingChars="50"/>
        <w:rPr>
          <w:rFonts w:hint="eastAsia" w:eastAsia="微软雅黑"/>
          <w:lang w:eastAsia="zh-CN"/>
        </w:rPr>
      </w:pPr>
    </w:p>
    <w:p>
      <w:pPr>
        <w:tabs>
          <w:tab w:val="left" w:pos="4770"/>
          <w:tab w:val="left" w:pos="9315"/>
        </w:tabs>
        <w:spacing w:line="220" w:lineRule="atLeast"/>
        <w:ind w:left="110" w:hanging="110" w:hangingChars="50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8476615" cy="6357620"/>
            <wp:effectExtent l="0" t="0" r="635" b="5080"/>
            <wp:docPr id="8" name="图片 8" descr="ead6fb52778887237a6926bbbfcdd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ad6fb52778887237a6926bbbfcdd9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476615" cy="635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8476615" cy="6357620"/>
            <wp:effectExtent l="0" t="0" r="635" b="5080"/>
            <wp:docPr id="6" name="图片 6" descr="f6baef250f17a150f95e1b0064d9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6baef250f17a150f95e1b0064d902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476615" cy="635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sectPr>
      <w:headerReference r:id="rId5" w:type="default"/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35"/>
      </w:tabs>
      <w:jc w:val="lef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47A7E"/>
    <w:rsid w:val="003D37D8"/>
    <w:rsid w:val="003F0EAF"/>
    <w:rsid w:val="00426133"/>
    <w:rsid w:val="004358AB"/>
    <w:rsid w:val="00462329"/>
    <w:rsid w:val="00766025"/>
    <w:rsid w:val="008048DB"/>
    <w:rsid w:val="00894A2A"/>
    <w:rsid w:val="008B7726"/>
    <w:rsid w:val="00AB24B1"/>
    <w:rsid w:val="00AF2D03"/>
    <w:rsid w:val="00D24990"/>
    <w:rsid w:val="00D31D50"/>
    <w:rsid w:val="00DF4E94"/>
    <w:rsid w:val="02297177"/>
    <w:rsid w:val="25B976FC"/>
    <w:rsid w:val="26F17BD3"/>
    <w:rsid w:val="2F9822EB"/>
    <w:rsid w:val="32D275EC"/>
    <w:rsid w:val="37477045"/>
    <w:rsid w:val="4E4739BD"/>
    <w:rsid w:val="7262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D988EE-6131-4B1B-865D-383D3C7CD9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81</Characters>
  <Lines>1</Lines>
  <Paragraphs>1</Paragraphs>
  <TotalTime>5</TotalTime>
  <ScaleCrop>false</ScaleCrop>
  <LinksUpToDate>false</LinksUpToDate>
  <CharactersWithSpaces>156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峰</cp:lastModifiedBy>
  <cp:lastPrinted>2021-10-14T07:35:00Z</cp:lastPrinted>
  <dcterms:modified xsi:type="dcterms:W3CDTF">2022-03-31T00:50:24Z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C76AA3B028F04B7DB1DE640DC7B20B29</vt:lpwstr>
  </property>
</Properties>
</file>