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534" w:tblpY="353"/>
        <w:tblOverlap w:val="never"/>
        <w:tblW w:w="97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730"/>
        <w:gridCol w:w="2610"/>
        <w:gridCol w:w="33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9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1100" w:hanging="1100" w:hangingChars="500"/>
              <w:rPr>
                <w:rFonts w:ascii="宋体" w:hAnsi="宋体" w:eastAsia="宋体" w:cs="宋体"/>
                <w:sz w:val="20"/>
                <w:szCs w:val="20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2022年惠州市“优秀校长”“优秀教师”“优秀班主任”“教坛新秀”“优秀乡村教师”“优秀思想政治工作者”“优秀教育工作者” 表彰项目推荐候选人名单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惠州市优秀校长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博罗县福田中心小学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廖运华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博罗县九潭中心小学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张海彬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惠州市优秀教师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博罗县公庄中心小学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王运清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博罗县杨村中心小学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骆勤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博罗县柏塘中心小学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朱志芳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博罗县平安中心小学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廖彩云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博罗县响水中心小学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郑贵兰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博罗县横河中心小学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关秀珍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博罗县长宁中心小学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吴汉良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博罗县龙溪中心小学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陈文容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博罗县园洲中心小学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邱嘉恩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博罗县罗阳中心小学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罗群友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博罗县罗阳第七小学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李慧玲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博罗县特殊教育学校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王富勇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博罗县石坝中学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张裕群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博罗县观音阁中学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王菊娣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博罗县杨村中学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温素珍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博罗县柏塘中学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博罗县响水中学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苏秀琼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博罗县湖镇中学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陈冬燕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博罗县横河中学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黄丽芬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博罗县罗浮中学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肖淑玲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博罗县福田中学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刘志敏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博罗县龙溪第二中学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黄胜云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博罗县龙华中学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林艳芳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博罗县石湾中学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郑竹燕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博罗县九潭中学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徐翠兰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博罗县园洲中学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赖裕平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博罗县罗阳第一中学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吴寿勇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博罗县罗阳第二中学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黄聪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博罗县博罗中学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阮文超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博罗县博师高级中学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黄广添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博罗县教师发展中心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张俊敏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博罗中学佳兆业学校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李福芳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博罗中学中洲实验学校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刘田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博罗县博罗中学初中学校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林洁静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博罗实验学校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陈春颜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博罗县东江博雅学校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王飞龙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博罗县泰美中学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林瑞庭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参加东西部协作支教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博罗县华侨中学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董用涛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参加东西部协作支教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惠州市优秀班主任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博罗县麻陂中心小学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房梅香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博罗县杨村中心小学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林能芳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博罗县长宁中心小学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黄惠琼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博罗县福田中心小学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杨福梅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博罗县龙溪中心小学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叶剑飞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博罗县龙华中心小学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张丽萍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博罗县园洲中心小学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周剑珍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博罗县罗阳城郊中心学校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郑小琼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博罗县罗阳中心小学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邹碧兰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博罗县杨村中学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杨华锋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博罗县柏塘中学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黄银花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博罗县响水中学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谭万清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博罗县湖镇中学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朱丽雯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博罗县龙溪中学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钟淑君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博罗县九潭中学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王菊芳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博罗县华侨中学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李媛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博罗县罗阳第二中学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陈德忠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博罗中等专业学校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陈亦文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惠州市教坛新秀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博罗县福田中心小学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蔡雅旋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博罗县龙华中心小学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柯淑莹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博罗县石湾中心小学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张文慧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博罗县杨侨中学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余娟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博罗县博罗中学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张冠杰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博罗县华侨中学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陈晓云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博罗县榕城中学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欧晓玲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惠州市优秀乡村教师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博罗县石坝中心小学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黄运忠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博罗县公庄中心小学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许鹏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博罗县柏塘中心小学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何伟灵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博罗县长宁中心小学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林福娇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博罗县罗浮山中心学校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高庆谊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博罗县湖镇中心小学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王月梅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博罗县九潭中心小学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梁莉兴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博罗县园洲中心小学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黄春秀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博罗县三乡中学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廖伟添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博罗县泰美中学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钟丽春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博罗县罗浮中学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黄玉传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博罗县园洲中学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梁金全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惠州市优秀思想政治工作者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博罗县杨侨中心小学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黄日彪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博罗县响水中心小学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杨国英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博罗县罗阳第六小学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周泽文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博罗县罗阳中心小学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周燕娥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博罗县横河中学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李玲玲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博罗县罗阳第一中学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李建明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博罗县博罗中学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赵海峰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博罗县博师高级中学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雷君丽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惠州市优秀教育工作者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博罗县公庄中心小学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石小坚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博罗县平安中心小学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张燕辉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博罗县博师高级中学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孙明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博罗实验学校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周秀梅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博罗县直属机关幼儿园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赵莹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博罗县教育局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周礼贤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</w:tbl>
    <w:p>
      <w:pPr>
        <w:ind w:firstLine="4760" w:firstLineChars="1700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5277C"/>
    <w:rsid w:val="04FD219F"/>
    <w:rsid w:val="086A6158"/>
    <w:rsid w:val="10820F39"/>
    <w:rsid w:val="185B462D"/>
    <w:rsid w:val="1AC43B5F"/>
    <w:rsid w:val="226F4214"/>
    <w:rsid w:val="237D7F8A"/>
    <w:rsid w:val="2D1266FE"/>
    <w:rsid w:val="3AA612C4"/>
    <w:rsid w:val="3BA8717F"/>
    <w:rsid w:val="3BBF2893"/>
    <w:rsid w:val="3FC04FA6"/>
    <w:rsid w:val="46056388"/>
    <w:rsid w:val="4B623653"/>
    <w:rsid w:val="4B655DB9"/>
    <w:rsid w:val="4FB5277C"/>
    <w:rsid w:val="52B00FAC"/>
    <w:rsid w:val="59F81DD1"/>
    <w:rsid w:val="5EBF59A7"/>
    <w:rsid w:val="62537313"/>
    <w:rsid w:val="67982F98"/>
    <w:rsid w:val="682064F0"/>
    <w:rsid w:val="6A330D16"/>
    <w:rsid w:val="744E69B0"/>
    <w:rsid w:val="75AE2887"/>
    <w:rsid w:val="790411AB"/>
    <w:rsid w:val="7AB7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博罗县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2022-07-14T09:07:00Z</dcterms:created>
  <dc:creator>福和</dc:creator>
  <cp:lastModifiedBy>徐顺友</cp:lastModifiedBy>
  <cp:lastPrinted>2022-07-18T04:42:00Z</cp:lastPrinted>
  <dcterms:modified xsi:type="dcterms:W3CDTF">2022-07-18T07:34:47Z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