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2年6月13日惠州市博罗县公庄市场C1蔬菜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销售的小白菜样品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（编号：BLGZ-202206130001）（编号：BLGZ-202206130001）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小白菜样品检测出啶虫脒不合格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确认上述小白菜购进4kg，销毁1.17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018530" cy="4962525"/>
                  <wp:effectExtent l="0" t="0" r="1270" b="9525"/>
                  <wp:docPr id="2" name="图片 2" descr="f130dd89d74726a905285ea14a60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30dd89d74726a905285ea14a609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8530" cy="496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587490" cy="3896995"/>
                  <wp:effectExtent l="0" t="0" r="3810" b="8255"/>
                  <wp:docPr id="3" name="图片 3" descr="dc5eb0be53a4bcd89fde7b817c4e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c5eb0be53a4bcd89fde7b817c4e4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7490" cy="389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587490" cy="4203065"/>
                  <wp:effectExtent l="0" t="0" r="3810" b="6985"/>
                  <wp:docPr id="11" name="图片 11" descr="559d0ec5dfea79dc89d538872034c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59d0ec5dfea79dc89d538872034c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7490" cy="420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37510" cy="3877310"/>
                  <wp:effectExtent l="0" t="0" r="15240" b="8890"/>
                  <wp:docPr id="13" name="图片 13" descr="c69e9410197a7faa0ee39736f6db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69e9410197a7faa0ee39736f6db41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510" cy="387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4280" cy="3142615"/>
                  <wp:effectExtent l="0" t="0" r="13970" b="635"/>
                  <wp:docPr id="16" name="图片 16" descr="5dd119f0ec5f39c754322a83fb4ec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dd119f0ec5f39c754322a83fb4ecd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280" cy="31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38675" cy="3477895"/>
                  <wp:effectExtent l="0" t="0" r="9525" b="8255"/>
                  <wp:docPr id="4" name="图片 4" descr="aec3b88d5f22969773d986728acea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ec3b88d5f22969773d986728acea5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347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33445" cy="3677285"/>
                  <wp:effectExtent l="0" t="0" r="14605" b="18415"/>
                  <wp:docPr id="19" name="图片 19" descr="066c12dee28900491886f9baea02d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066c12dee28900491886f9baea02d0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367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74E9"/>
    <w:multiLevelType w:val="singleLevel"/>
    <w:tmpl w:val="570874E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27B30E3"/>
    <w:rsid w:val="05E15567"/>
    <w:rsid w:val="062B1640"/>
    <w:rsid w:val="06963E1E"/>
    <w:rsid w:val="08452DDF"/>
    <w:rsid w:val="08FD03FB"/>
    <w:rsid w:val="09870041"/>
    <w:rsid w:val="0A084E71"/>
    <w:rsid w:val="0A3C69B8"/>
    <w:rsid w:val="0A8B5221"/>
    <w:rsid w:val="0AF877B7"/>
    <w:rsid w:val="0B7202E7"/>
    <w:rsid w:val="0DA31E95"/>
    <w:rsid w:val="0F295989"/>
    <w:rsid w:val="10F5583A"/>
    <w:rsid w:val="1180414A"/>
    <w:rsid w:val="152637D4"/>
    <w:rsid w:val="15C13994"/>
    <w:rsid w:val="17A85CAC"/>
    <w:rsid w:val="18AC5300"/>
    <w:rsid w:val="190E10DD"/>
    <w:rsid w:val="1CA729E7"/>
    <w:rsid w:val="1D7B49CB"/>
    <w:rsid w:val="1E5D5768"/>
    <w:rsid w:val="1F1E189B"/>
    <w:rsid w:val="1F6B2DB4"/>
    <w:rsid w:val="1FA70562"/>
    <w:rsid w:val="1FBB569A"/>
    <w:rsid w:val="205D2A3B"/>
    <w:rsid w:val="21D12BA3"/>
    <w:rsid w:val="26D03D8C"/>
    <w:rsid w:val="293D23AB"/>
    <w:rsid w:val="29F71BDF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4CF4EF3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AA092E"/>
    <w:rsid w:val="5C4524E1"/>
    <w:rsid w:val="5CFC22F8"/>
    <w:rsid w:val="5F2E480C"/>
    <w:rsid w:val="6039473C"/>
    <w:rsid w:val="60545694"/>
    <w:rsid w:val="60BD7A30"/>
    <w:rsid w:val="61D77BE1"/>
    <w:rsid w:val="639B684D"/>
    <w:rsid w:val="65DB4A29"/>
    <w:rsid w:val="67D55FC4"/>
    <w:rsid w:val="68947FAE"/>
    <w:rsid w:val="68A92971"/>
    <w:rsid w:val="6BF951BA"/>
    <w:rsid w:val="6C7F5FC2"/>
    <w:rsid w:val="6D1A6F77"/>
    <w:rsid w:val="701C3170"/>
    <w:rsid w:val="705A7D6A"/>
    <w:rsid w:val="70F00CC7"/>
    <w:rsid w:val="715E26C5"/>
    <w:rsid w:val="73253A71"/>
    <w:rsid w:val="73BB56B7"/>
    <w:rsid w:val="75351D0B"/>
    <w:rsid w:val="778F33C3"/>
    <w:rsid w:val="78B50D76"/>
    <w:rsid w:val="7AFB25C9"/>
    <w:rsid w:val="7CC1119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2022-06-23T03:56:03Z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D58D16E463354B8B9D8D494D677C7AFE</vt:lpwstr>
  </property>
</Properties>
</file>