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10" name="图片 10" descr="245b482595b94a7e4d1b6292da4ed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45b482595b94a7e4d1b6292da4edf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51450" cy="3653790"/>
            <wp:effectExtent l="0" t="0" r="6350" b="3810"/>
            <wp:docPr id="11" name="图片 11" descr="a472966860fa1d73b67b2c9afca0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a472966860fa1d73b67b2c9afca07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365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</w:rPr>
        <w:t>（</w:t>
      </w:r>
      <w:r>
        <w:rPr>
          <w:color w:val="FF0000"/>
        </w:rPr>
        <w:t>3</w:t>
      </w:r>
      <w:r>
        <w:rPr>
          <w:rFonts w:hint="eastAsia"/>
          <w:color w:val="FF0000"/>
        </w:rPr>
        <w:t>）销毁样品过程中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4010660"/>
            <wp:effectExtent l="0" t="0" r="13970" b="8890"/>
            <wp:docPr id="12" name="图片 12" descr="fd3e9fcdf73fe6e651f6999f275d7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fd3e9fcdf73fe6e651f6999f275d7a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01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lang w:eastAsia="zh-CN"/>
        </w:rPr>
      </w:pPr>
    </w:p>
    <w:p>
      <w:pPr>
        <w:rPr>
          <w:color w:val="FF0000"/>
        </w:rPr>
      </w:pPr>
      <w:r>
        <w:rPr>
          <w:color w:val="FF0000"/>
        </w:rPr>
        <w:t xml:space="preserve">    </w:t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3523615"/>
            <wp:effectExtent l="0" t="0" r="13970" b="635"/>
            <wp:docPr id="13" name="图片 13" descr="0777a5cfd9726200b619d15f42124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0777a5cfd9726200b619d15f42124c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52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916170" cy="3950335"/>
            <wp:effectExtent l="0" t="0" r="17780" b="12065"/>
            <wp:docPr id="14" name="图片 14" descr="3499eaddf6704bca384d9375e5db2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3499eaddf6704bca384d9375e5db2a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1617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/>
    <w:p>
      <w:pPr>
        <w:tabs>
          <w:tab w:val="left" w:pos="2786"/>
        </w:tabs>
        <w:rPr>
          <w:rFonts w:hint="eastAsia" w:eastAsia="宋体"/>
          <w:lang w:eastAsia="zh-CN"/>
        </w:rPr>
      </w:pP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4939030" cy="3218815"/>
            <wp:effectExtent l="0" t="0" r="13970" b="635"/>
            <wp:docPr id="15" name="图片 15" descr="fa5be69b287fe8eae57ff268fee0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a5be69b287fe8eae57ff268fee019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39030" cy="321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6" name="图片 16" descr="4b3f12c21c0c6948e8f817513bd8c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4b3f12c21c0c6948e8f817513bd8c6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7" name="图片 17" descr="aa3b36face35eea8bd8eb32a5167f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aa3b36face35eea8bd8eb32a5167f5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38478AE"/>
    <w:rsid w:val="03C32AAE"/>
    <w:rsid w:val="0C4D76FA"/>
    <w:rsid w:val="0C920CC0"/>
    <w:rsid w:val="0E072E2A"/>
    <w:rsid w:val="17595C93"/>
    <w:rsid w:val="1ABE278C"/>
    <w:rsid w:val="1E751F6C"/>
    <w:rsid w:val="1FC40E1B"/>
    <w:rsid w:val="20046AF1"/>
    <w:rsid w:val="20AA109B"/>
    <w:rsid w:val="2400332F"/>
    <w:rsid w:val="26D53129"/>
    <w:rsid w:val="27BA2E77"/>
    <w:rsid w:val="2EA809D2"/>
    <w:rsid w:val="2F746539"/>
    <w:rsid w:val="35425597"/>
    <w:rsid w:val="35E80A2B"/>
    <w:rsid w:val="3B7320A2"/>
    <w:rsid w:val="3E582848"/>
    <w:rsid w:val="43AE3E96"/>
    <w:rsid w:val="459E6EC9"/>
    <w:rsid w:val="46B368AD"/>
    <w:rsid w:val="478A69D8"/>
    <w:rsid w:val="49680E1D"/>
    <w:rsid w:val="4F1B3799"/>
    <w:rsid w:val="510A41EE"/>
    <w:rsid w:val="518A5533"/>
    <w:rsid w:val="53C512F4"/>
    <w:rsid w:val="5AEF4DD5"/>
    <w:rsid w:val="5F4F11C8"/>
    <w:rsid w:val="62CA2C3F"/>
    <w:rsid w:val="66A90CA0"/>
    <w:rsid w:val="674D43FB"/>
    <w:rsid w:val="67532B46"/>
    <w:rsid w:val="6EA11EEC"/>
    <w:rsid w:val="6EB702AA"/>
    <w:rsid w:val="70C8539C"/>
    <w:rsid w:val="72183E79"/>
    <w:rsid w:val="7354767F"/>
    <w:rsid w:val="765330E1"/>
    <w:rsid w:val="77ED53B6"/>
    <w:rsid w:val="787A6297"/>
    <w:rsid w:val="796165BE"/>
    <w:rsid w:val="79CF43CA"/>
    <w:rsid w:val="7A6725B0"/>
    <w:rsid w:val="7BF75F2E"/>
    <w:rsid w:val="7F1D2ECC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2022-06-23T03:57:52Z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