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713100505" type="#_x0000_t75" style="height:311.05pt;width:414.6pt;" filled="f" o:preferrelative="t" stroked="f" coordsize="21600,21600">
            <v:path/>
            <v:fill on="f" focussize="0,0"/>
            <v:stroke on="f"/>
            <v:imagedata r:id="rId10" blacklevel="0f" o:title="微信图片_20220713100505"/>
            <o:lock v:ext="edit" aspectratio="t"/>
            <w10:wrap type="none"/>
            <w10:anchorlock/>
          </v:shape>
        </w:pict>
      </w:r>
      <w:bookmarkEnd w:id="0"/>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20713100411" type="#_x0000_t75" style="height:311.05pt;width:414.6pt;" filled="f" o:preferrelative="t" stroked="f" coordsize="21600,21600">
            <v:path/>
            <v:fill on="f" focussize="0,0"/>
            <v:stroke on="f"/>
            <v:imagedata r:id="rId11" blacklevel="0f" o:title="微信图片_20220713100411"/>
            <o:lock v:ext="edit" aspectratio="t"/>
            <w10:wrap type="none"/>
            <w10:anchorlock/>
          </v:shape>
        </w:pict>
      </w:r>
    </w:p>
    <w:p>
      <w:pPr>
        <w:rPr>
          <w:rFonts w:hint="eastAsia" w:ascii="宋体" w:hAnsi="宋体" w:eastAsia="宋体" w:cs="宋体"/>
          <w:b/>
          <w:bCs/>
          <w:color w:val="FF0000"/>
          <w:sz w:val="21"/>
          <w:szCs w:val="21"/>
        </w:rPr>
      </w:pPr>
    </w:p>
    <w:p>
      <w:pPr>
        <w:rPr>
          <w:rFonts w:hint="eastAsia" w:ascii="宋体" w:hAnsi="宋体" w:eastAsia="宋体" w:cs="宋体"/>
          <w:b/>
          <w:bCs/>
          <w:color w:val="FF0000"/>
          <w:sz w:val="21"/>
          <w:szCs w:val="21"/>
        </w:rPr>
      </w:pPr>
    </w:p>
    <w:p>
      <w:pPr>
        <w:rPr>
          <w:rFonts w:hint="eastAsia" w:ascii="宋体" w:hAnsi="宋体" w:eastAsia="宋体" w:cs="宋体"/>
          <w:b/>
          <w:bCs/>
          <w:color w:val="FF0000"/>
          <w:sz w:val="21"/>
          <w:szCs w:val="21"/>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713100620" type="#_x0000_t75" style="height:311.05pt;width:414.6pt;" filled="f" o:preferrelative="t" stroked="f" coordsize="21600,21600">
            <v:path/>
            <v:fill on="f" focussize="0,0"/>
            <v:stroke on="f"/>
            <v:imagedata r:id="rId12" blacklevel="0f" o:title="微信图片_20220713100620"/>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0713100346" type="#_x0000_t75" style="height:311.05pt;width:414.6pt;" filled="f" o:preferrelative="t" stroked="f" coordsize="21600,21600">
            <v:path/>
            <v:fill on="f" focussize="0,0"/>
            <v:stroke on="f"/>
            <v:imagedata r:id="rId13" blacklevel="0f" o:title="微信图片_20220713100346"/>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713100349" type="#_x0000_t75" style="height:311.05pt;width:414.6pt;" filled="f" o:preferrelative="t" stroked="f" coordsize="21600,21600">
            <v:path/>
            <v:fill on="f" focussize="0,0"/>
            <v:stroke on="f"/>
            <v:imagedata r:id="rId14" blacklevel="0f" o:title="微信图片_20220713100349"/>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713100352" type="#_x0000_t75" style="height:311.05pt;width:414.6pt;" filled="f" o:preferrelative="t" stroked="f" coordsize="21600,21600">
            <v:path/>
            <v:fill on="f" focussize="0,0"/>
            <v:stroke on="f"/>
            <v:imagedata r:id="rId15" blacklevel="0f" o:title="微信图片_20220713100352"/>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713" type="#_x0000_t75" style="height:290.8pt;width:414.9pt;" filled="f" o:preferrelative="t" stroked="f" coordsize="21600,21600">
            <v:path/>
            <v:fill on="f" focussize="0,0"/>
            <v:stroke on="f"/>
            <v:imagedata r:id="rId16" blacklevel="0f" o:title="CCI2022071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713_0001" type="#_x0000_t75" style="height:592.3pt;width:415.1pt;" filled="f" o:preferrelative="t" stroked="f" coordsize="21600,21600">
            <v:path/>
            <v:fill on="f" focussize="0,0"/>
            <v:stroke on="f"/>
            <v:imagedata r:id="rId17" blacklevel="0f" o:title="CCI20220713_000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713100415" type="#_x0000_t75" style="height:311.05pt;width:414.6pt;" filled="f" o:preferrelative="t" stroked="f" coordsize="21600,21600">
            <v:path/>
            <v:fill on="f" focussize="0,0"/>
            <v:stroke on="f"/>
            <v:imagedata r:id="rId18" blacklevel="0f" o:title="微信图片_20220713100415"/>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713100419" type="#_x0000_t75" style="height:311.05pt;width:414.6pt;" filled="f" o:preferrelative="t" stroked="f" coordsize="21600,21600">
            <v:path/>
            <v:fill on="f" focussize="0,0"/>
            <v:stroke on="f"/>
            <v:imagedata r:id="rId19" blacklevel="0f" o:title="微信图片_20220713100419"/>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AD622D"/>
    <w:rsid w:val="11DE0D55"/>
    <w:rsid w:val="11F755ED"/>
    <w:rsid w:val="120723DF"/>
    <w:rsid w:val="14993FD4"/>
    <w:rsid w:val="191314BB"/>
    <w:rsid w:val="1A97169B"/>
    <w:rsid w:val="1C0B19A5"/>
    <w:rsid w:val="1C7A4D92"/>
    <w:rsid w:val="212305D5"/>
    <w:rsid w:val="24D8425A"/>
    <w:rsid w:val="260B66C6"/>
    <w:rsid w:val="28F26309"/>
    <w:rsid w:val="2AB860A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A235B17"/>
    <w:rsid w:val="5B030A68"/>
    <w:rsid w:val="5B636B06"/>
    <w:rsid w:val="5C4A5CEC"/>
    <w:rsid w:val="5D634C9A"/>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2022-08-05T00:48:28Z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