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905103109" type="#_x0000_t75" style="height:307.15pt;width:409.55pt;" filled="f" o:preferrelative="t" stroked="f" coordsize="21600,21600">
            <v:path/>
            <v:fill on="f" focussize="0,0"/>
            <v:stroke on="f"/>
            <v:imagedata r:id="rId10" blacklevel="0f" o:title="微信图片_20220905103109"/>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0905103253" type="#_x0000_t75" style="height:307.15pt;width:409.55pt;" filled="f" o:preferrelative="t" stroked="f" coordsize="21600,21600">
            <v:path/>
            <v:fill on="f" focussize="0,0"/>
            <v:stroke on="f"/>
            <v:imagedata r:id="rId11" blacklevel="0f" o:title="微信图片_20220905103253"/>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905103454" type="#_x0000_t75" style="height:307.15pt;width:409.55pt;" filled="f" o:preferrelative="t" stroked="f" coordsize="21600,21600">
            <v:path/>
            <v:fill on="f" focussize="0,0"/>
            <v:stroke on="f"/>
            <v:imagedata r:id="rId12" blacklevel="0f" o:title="微信图片_20220905103454"/>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20905103531" type="#_x0000_t75" style="height:307.15pt;width:409.55pt;" filled="f" o:preferrelative="t" stroked="f" coordsize="21600,21600">
            <v:path/>
            <v:fill on="f" focussize="0,0"/>
            <v:stroke on="f"/>
            <v:imagedata r:id="rId13" blacklevel="0f" o:title="微信图片_2022090510353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0905103613" type="#_x0000_t75" style="height:307.15pt;width:409.55pt;" filled="f" o:preferrelative="t" stroked="f" coordsize="21600,21600">
            <v:path/>
            <v:fill on="f" focussize="0,0"/>
            <v:stroke on="f"/>
            <v:imagedata r:id="rId14" blacklevel="0f" o:title="微信图片_2022090510361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905103650" type="#_x0000_t75" style="height:311.05pt;width:414.6pt;" filled="f" o:preferrelative="t" stroked="f" coordsize="21600,21600">
            <v:path/>
            <v:fill on="f" focussize="0,0"/>
            <v:stroke on="f"/>
            <v:imagedata r:id="rId15" blacklevel="0f" o:title="微信图片_20220905103650"/>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0905" type="#_x0000_t75" style="height:592.3pt;width:415.1pt;" filled="f" o:preferrelative="t" stroked="f" coordsize="21600,21600">
            <v:path/>
            <v:fill on="f" focussize="0,0"/>
            <v:stroke on="f"/>
            <v:imagedata r:id="rId16" blacklevel="0f" o:title="CCI2022090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0905_0001" type="#_x0000_t75" style="height:592.3pt;width:415.1pt;" filled="f" o:preferrelative="t" stroked="f" coordsize="21600,21600">
            <v:path/>
            <v:fill on="f" focussize="0,0"/>
            <v:stroke on="f"/>
            <v:imagedata r:id="rId17" blacklevel="0f" o:title="CCI20220905_0001"/>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0905103709" type="#_x0000_t75" style="height:311.05pt;width:414.6pt;" filled="f" o:preferrelative="t" stroked="f" coordsize="21600,21600">
            <v:path/>
            <v:fill on="f" focussize="0,0"/>
            <v:stroke on="f"/>
            <v:imagedata r:id="rId18" blacklevel="0f" o:title="微信图片_20220905103709"/>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0905103717" type="#_x0000_t75" style="height:311.05pt;width:414.6pt;" filled="f" o:preferrelative="t" stroked="f" coordsize="21600,21600">
            <v:path/>
            <v:fill on="f" focussize="0,0"/>
            <v:stroke on="f"/>
            <v:imagedata r:id="rId19" blacklevel="0f" o:title="微信图片_20220905103717"/>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0905103720" type="#_x0000_t75" style="height:311.05pt;width:414.6pt;" filled="f" o:preferrelative="t" stroked="f" coordsize="21600,21600">
            <v:path/>
            <v:fill on="f" focussize="0,0"/>
            <v:stroke on="f"/>
            <v:imagedata r:id="rId20" blacklevel="0f" o:title="微信图片_20220905103720"/>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20905103724" type="#_x0000_t75" style="height:311.05pt;width:414.6pt;" filled="f" o:preferrelative="t" stroked="f" coordsize="21600,21600">
            <v:path/>
            <v:fill on="f" focussize="0,0"/>
            <v:stroke on="f"/>
            <v:imagedata r:id="rId21" blacklevel="0f" o:title="微信图片_20220905103724"/>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24D7914"/>
    <w:rsid w:val="14993FD4"/>
    <w:rsid w:val="191314BB"/>
    <w:rsid w:val="1A97169B"/>
    <w:rsid w:val="1C0B19A5"/>
    <w:rsid w:val="1C7A4D92"/>
    <w:rsid w:val="212305D5"/>
    <w:rsid w:val="24D8425A"/>
    <w:rsid w:val="260B66C6"/>
    <w:rsid w:val="28F26309"/>
    <w:rsid w:val="2AB860A2"/>
    <w:rsid w:val="2AED53F2"/>
    <w:rsid w:val="2B54102B"/>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4D4C6FBB"/>
    <w:rsid w:val="508029B3"/>
    <w:rsid w:val="518A5533"/>
    <w:rsid w:val="5A235B17"/>
    <w:rsid w:val="5B030A68"/>
    <w:rsid w:val="5B636B06"/>
    <w:rsid w:val="5C4A5CEC"/>
    <w:rsid w:val="5D634C9A"/>
    <w:rsid w:val="5DD0590D"/>
    <w:rsid w:val="5E5950AA"/>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2022-09-16T06:30:27Z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