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eastAsia="zh-CN"/>
        </w:rPr>
        <w:t>申报</w:t>
      </w:r>
      <w:r>
        <w:rPr>
          <w:rFonts w:hint="eastAsia" w:ascii="方正小标宋_GBK" w:hAnsi="方正小标宋_GBK" w:eastAsia="方正小标宋_GBK" w:cs="方正小标宋_GBK"/>
          <w:b w:val="0"/>
          <w:bCs w:val="0"/>
          <w:sz w:val="44"/>
          <w:szCs w:val="44"/>
        </w:rPr>
        <w:t>20</w:t>
      </w:r>
      <w:r>
        <w:rPr>
          <w:rFonts w:hint="eastAsia" w:ascii="方正小标宋_GBK" w:hAnsi="方正小标宋_GBK" w:eastAsia="方正小标宋_GBK" w:cs="方正小标宋_GBK"/>
          <w:b w:val="0"/>
          <w:bCs w:val="0"/>
          <w:sz w:val="44"/>
          <w:szCs w:val="44"/>
          <w:lang w:val="en-US" w:eastAsia="zh-CN"/>
        </w:rPr>
        <w:t>22</w:t>
      </w:r>
      <w:r>
        <w:rPr>
          <w:rFonts w:hint="eastAsia" w:ascii="方正小标宋_GBK" w:hAnsi="方正小标宋_GBK" w:eastAsia="方正小标宋_GBK" w:cs="方正小标宋_GBK"/>
          <w:b w:val="0"/>
          <w:bCs w:val="0"/>
          <w:sz w:val="44"/>
          <w:szCs w:val="44"/>
        </w:rPr>
        <w:t>年</w:t>
      </w:r>
      <w:r>
        <w:rPr>
          <w:rFonts w:hint="eastAsia" w:ascii="方正小标宋_GBK" w:hAnsi="方正小标宋_GBK" w:eastAsia="方正小标宋_GBK" w:cs="方正小标宋_GBK"/>
          <w:b w:val="0"/>
          <w:bCs w:val="0"/>
          <w:sz w:val="44"/>
          <w:szCs w:val="44"/>
          <w:lang w:eastAsia="zh-CN"/>
        </w:rPr>
        <w:t>度</w:t>
      </w:r>
      <w:r>
        <w:rPr>
          <w:rFonts w:hint="eastAsia" w:ascii="方正小标宋_GBK" w:hAnsi="方正小标宋_GBK" w:eastAsia="方正小标宋_GBK" w:cs="方正小标宋_GBK"/>
          <w:b w:val="0"/>
          <w:bCs w:val="0"/>
          <w:sz w:val="44"/>
          <w:szCs w:val="44"/>
        </w:rPr>
        <w:t>市级农民合作社</w:t>
      </w:r>
    </w:p>
    <w:p>
      <w:pPr>
        <w:autoSpaceDE w:val="0"/>
        <w:snapToGrid w:val="0"/>
        <w:spacing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示范社的通知</w:t>
      </w:r>
    </w:p>
    <w:p>
      <w:pPr>
        <w:autoSpaceDE w:val="0"/>
        <w:snapToGrid w:val="0"/>
        <w:spacing w:line="600" w:lineRule="exact"/>
        <w:jc w:val="center"/>
        <w:rPr>
          <w:rFonts w:hint="eastAsia" w:ascii="方正小标宋_GBK" w:hAnsi="方正小标宋_GBK" w:eastAsia="方正小标宋_GBK" w:cs="方正小标宋_GBK"/>
          <w:b w:val="0"/>
          <w:bCs w:val="0"/>
          <w:sz w:val="44"/>
          <w:szCs w:val="44"/>
        </w:rPr>
      </w:pPr>
    </w:p>
    <w:p>
      <w:pPr>
        <w:spacing w:beforeLines="0" w:afterLines="0"/>
        <w:ind w:firstLine="640" w:firstLineChars="200"/>
        <w:jc w:val="left"/>
        <w:rPr>
          <w:rFonts w:hint="eastAsia" w:ascii="仿宋_GB2312" w:hAnsi="宋体" w:eastAsia="仿宋_GB2312" w:cs="宋体"/>
          <w:color w:val="333333"/>
          <w:kern w:val="0"/>
        </w:rPr>
      </w:pPr>
      <w:r>
        <w:rPr>
          <w:rFonts w:hint="eastAsia" w:ascii="方正仿宋_GBK" w:hAnsi="方正仿宋_GBK" w:eastAsia="方正仿宋_GBK" w:cs="方正仿宋_GBK"/>
          <w:sz w:val="32"/>
          <w:szCs w:val="24"/>
        </w:rPr>
        <w:t>为</w:t>
      </w:r>
      <w:r>
        <w:rPr>
          <w:rFonts w:hint="eastAsia" w:ascii="方正仿宋_GBK" w:hAnsi="方正仿宋_GBK" w:eastAsia="方正仿宋_GBK" w:cs="方正仿宋_GBK"/>
          <w:sz w:val="32"/>
          <w:szCs w:val="24"/>
          <w:lang w:eastAsia="zh-CN"/>
        </w:rPr>
        <w:t>深入</w:t>
      </w:r>
      <w:r>
        <w:rPr>
          <w:rFonts w:hint="eastAsia" w:ascii="方正仿宋_GBK" w:hAnsi="方正仿宋_GBK" w:eastAsia="方正仿宋_GBK" w:cs="方正仿宋_GBK"/>
          <w:sz w:val="32"/>
          <w:szCs w:val="24"/>
        </w:rPr>
        <w:t>贯彻落实</w:t>
      </w:r>
      <w:r>
        <w:rPr>
          <w:rFonts w:hint="eastAsia" w:ascii="方正仿宋_GBK" w:hAnsi="方正仿宋_GBK" w:eastAsia="方正仿宋_GBK" w:cs="方正仿宋_GBK"/>
          <w:sz w:val="32"/>
          <w:szCs w:val="24"/>
          <w:lang w:val="en-US" w:eastAsia="zh-CN"/>
        </w:rPr>
        <w:t>2022年中央一号文精神及</w:t>
      </w:r>
      <w:r>
        <w:rPr>
          <w:rFonts w:hint="eastAsia" w:ascii="方正仿宋_GBK" w:hAnsi="方正仿宋_GBK" w:eastAsia="方正仿宋_GBK" w:cs="方正仿宋_GBK"/>
          <w:sz w:val="32"/>
          <w:szCs w:val="24"/>
          <w:lang w:eastAsia="zh-CN"/>
        </w:rPr>
        <w:t>省</w:t>
      </w:r>
      <w:r>
        <w:rPr>
          <w:rFonts w:hint="eastAsia" w:ascii="方正仿宋_GBK" w:hAnsi="方正仿宋_GBK" w:eastAsia="方正仿宋_GBK" w:cs="方正仿宋_GBK"/>
          <w:sz w:val="32"/>
          <w:szCs w:val="24"/>
        </w:rPr>
        <w:t>关于深入推进农民合作社示范社创建的要求，推动农民合作社高质量发展，根据《关于广东省农民合作社规范提升行动实施方案》</w:t>
      </w:r>
      <w:r>
        <w:rPr>
          <w:rFonts w:hint="default" w:ascii="Times New Roman" w:hAnsi="Times New Roman" w:eastAsia="方正仿宋_GBK" w:cs="Times New Roman"/>
          <w:color w:val="auto"/>
          <w:kern w:val="0"/>
          <w:sz w:val="32"/>
          <w:szCs w:val="32"/>
          <w:lang w:val="en-US" w:eastAsia="zh-CN" w:bidi="ar-SA"/>
        </w:rPr>
        <w:t>《印发关于加快构建政策体系培育新型农业经营主体的实施方案的通知》（惠农</w:t>
      </w:r>
      <w:r>
        <w:rPr>
          <w:rFonts w:ascii="Times New Roman" w:hAnsi="Times New Roman" w:eastAsia="方正仿宋_GBK" w:cs="Times New Roman"/>
          <w:sz w:val="32"/>
          <w:szCs w:val="32"/>
          <w:lang w:bidi="ar-SA"/>
        </w:rPr>
        <w:t>〔20</w:t>
      </w:r>
      <w:r>
        <w:rPr>
          <w:rFonts w:hint="default" w:ascii="Times New Roman" w:hAnsi="Times New Roman" w:eastAsia="方正仿宋_GBK" w:cs="Times New Roman"/>
          <w:sz w:val="32"/>
          <w:szCs w:val="32"/>
          <w:lang w:val="en-US" w:eastAsia="zh-CN" w:bidi="ar-SA"/>
        </w:rPr>
        <w:t>20</w:t>
      </w:r>
      <w:r>
        <w:rPr>
          <w:rFonts w:ascii="Times New Roman" w:hAnsi="Times New Roman" w:eastAsia="方正仿宋_GBK" w:cs="Times New Roman"/>
          <w:sz w:val="32"/>
          <w:szCs w:val="32"/>
          <w:lang w:bidi="ar-SA"/>
        </w:rPr>
        <w:t>〕</w:t>
      </w:r>
      <w:r>
        <w:rPr>
          <w:rFonts w:hint="default" w:ascii="Times New Roman" w:hAnsi="Times New Roman" w:eastAsia="方正仿宋_GBK" w:cs="Times New Roman"/>
          <w:color w:val="auto"/>
          <w:kern w:val="0"/>
          <w:sz w:val="32"/>
          <w:szCs w:val="32"/>
          <w:lang w:val="en-US" w:eastAsia="zh-CN" w:bidi="ar-SA"/>
        </w:rPr>
        <w:t>19号）的有关要求，202</w:t>
      </w:r>
      <w:r>
        <w:rPr>
          <w:rFonts w:hint="eastAsia" w:ascii="Times New Roman" w:hAnsi="Times New Roman"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kern w:val="0"/>
          <w:sz w:val="32"/>
          <w:szCs w:val="32"/>
          <w:lang w:val="en-US" w:eastAsia="zh-CN" w:bidi="ar-SA"/>
        </w:rPr>
        <w:t>年度市级农民合作社示范社</w:t>
      </w:r>
      <w:r>
        <w:rPr>
          <w:rFonts w:hint="eastAsia" w:ascii="Times New Roman" w:hAnsi="Times New Roman" w:eastAsia="方正仿宋_GBK" w:cs="Times New Roman"/>
          <w:color w:val="auto"/>
          <w:kern w:val="0"/>
          <w:sz w:val="32"/>
          <w:szCs w:val="32"/>
          <w:lang w:val="en-US" w:eastAsia="zh-CN" w:bidi="ar-SA"/>
        </w:rPr>
        <w:t>认定工作</w:t>
      </w:r>
      <w:r>
        <w:rPr>
          <w:rFonts w:hint="eastAsia" w:eastAsia="方正仿宋_GBK" w:cs="Times New Roman"/>
          <w:color w:val="auto"/>
          <w:kern w:val="0"/>
          <w:sz w:val="32"/>
          <w:szCs w:val="32"/>
          <w:lang w:val="en-US" w:eastAsia="zh-CN" w:bidi="ar-SA"/>
        </w:rPr>
        <w:t>现已开展</w:t>
      </w:r>
      <w:r>
        <w:rPr>
          <w:rFonts w:hint="default" w:ascii="Times New Roman" w:hAnsi="Times New Roman" w:eastAsia="方正仿宋_GBK" w:cs="Times New Roman"/>
          <w:color w:val="auto"/>
          <w:kern w:val="0"/>
          <w:sz w:val="32"/>
          <w:szCs w:val="32"/>
          <w:lang w:val="en-US" w:eastAsia="zh-CN" w:bidi="ar-SA"/>
        </w:rPr>
        <w:t>，现将有关</w:t>
      </w:r>
      <w:r>
        <w:rPr>
          <w:rFonts w:hint="eastAsia" w:ascii="Times New Roman" w:hAnsi="Times New Roman" w:eastAsia="方正仿宋_GBK" w:cs="Times New Roman"/>
          <w:color w:val="auto"/>
          <w:kern w:val="0"/>
          <w:sz w:val="32"/>
          <w:szCs w:val="32"/>
          <w:lang w:val="en-US" w:eastAsia="zh-CN" w:bidi="ar-SA"/>
        </w:rPr>
        <w:t>事项</w:t>
      </w:r>
      <w:r>
        <w:rPr>
          <w:rFonts w:hint="default" w:ascii="Times New Roman" w:hAnsi="Times New Roman" w:eastAsia="方正仿宋_GBK" w:cs="Times New Roman"/>
          <w:color w:val="auto"/>
          <w:kern w:val="0"/>
          <w:sz w:val="32"/>
          <w:szCs w:val="32"/>
          <w:lang w:val="en-US" w:eastAsia="zh-CN" w:bidi="ar-SA"/>
        </w:rPr>
        <w:t>通知如下：</w:t>
      </w:r>
    </w:p>
    <w:p>
      <w:pPr>
        <w:pStyle w:val="7"/>
        <w:keepNext w:val="0"/>
        <w:keepLines w:val="0"/>
        <w:pageBreakBefore w:val="0"/>
        <w:widowControl/>
        <w:kinsoku/>
        <w:wordWrap/>
        <w:overflowPunct/>
        <w:topLinePunct w:val="0"/>
        <w:autoSpaceDE w:val="0"/>
        <w:autoSpaceDN/>
        <w:bidi w:val="0"/>
        <w:spacing w:line="540" w:lineRule="exact"/>
        <w:ind w:firstLine="630"/>
        <w:jc w:val="left"/>
        <w:textAlignment w:val="auto"/>
        <w:rPr>
          <w:rFonts w:hint="default" w:ascii="Times New Roman" w:hAnsi="Times New Roman" w:eastAsia="方正黑体_GBK" w:cs="Times New Roman"/>
          <w:color w:val="auto"/>
          <w:kern w:val="0"/>
          <w:sz w:val="32"/>
          <w:szCs w:val="32"/>
          <w:lang w:val="en-US" w:eastAsia="zh-CN" w:bidi="ar-SA"/>
        </w:rPr>
      </w:pPr>
      <w:r>
        <w:rPr>
          <w:rFonts w:hint="default" w:ascii="Times New Roman" w:hAnsi="Times New Roman" w:eastAsia="方正黑体_GBK" w:cs="Times New Roman"/>
          <w:color w:val="auto"/>
          <w:kern w:val="0"/>
          <w:sz w:val="32"/>
          <w:szCs w:val="32"/>
          <w:lang w:val="en-US" w:eastAsia="zh-CN" w:bidi="ar-SA"/>
        </w:rPr>
        <w:t>一、绩效目标</w:t>
      </w:r>
    </w:p>
    <w:p>
      <w:pPr>
        <w:pStyle w:val="7"/>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黑体" w:eastAsia="黑体"/>
          <w:color w:val="333333"/>
          <w:kern w:val="0"/>
          <w:sz w:val="32"/>
          <w:szCs w:val="32"/>
        </w:rPr>
      </w:pPr>
      <w:r>
        <w:rPr>
          <w:rFonts w:hint="default" w:ascii="Times New Roman" w:hAnsi="Times New Roman" w:eastAsia="方正仿宋_GBK" w:cs="Times New Roman"/>
          <w:color w:val="auto"/>
          <w:kern w:val="0"/>
          <w:sz w:val="32"/>
          <w:szCs w:val="32"/>
          <w:lang w:val="en-US" w:eastAsia="zh-CN" w:bidi="ar-SA"/>
        </w:rPr>
        <w:t>推动农民合作社</w:t>
      </w:r>
      <w:r>
        <w:rPr>
          <w:rFonts w:hint="eastAsia" w:ascii="Times New Roman" w:hAnsi="Times New Roman" w:eastAsia="方正仿宋_GBK" w:cs="Times New Roman"/>
          <w:color w:val="auto"/>
          <w:kern w:val="0"/>
          <w:sz w:val="32"/>
          <w:szCs w:val="32"/>
          <w:lang w:val="en-US" w:eastAsia="zh-CN" w:bidi="ar-SA"/>
        </w:rPr>
        <w:t>阶梯式</w:t>
      </w:r>
      <w:r>
        <w:rPr>
          <w:rFonts w:hint="default" w:ascii="Times New Roman" w:hAnsi="Times New Roman" w:eastAsia="方正仿宋_GBK" w:cs="Times New Roman"/>
          <w:color w:val="auto"/>
          <w:kern w:val="0"/>
          <w:sz w:val="32"/>
          <w:szCs w:val="32"/>
          <w:lang w:val="en-US" w:eastAsia="zh-CN" w:bidi="ar-SA"/>
        </w:rPr>
        <w:t>发展，提高农业组织化程度和农业生产能力，优化农村生产要素配置，达到“培育一批、提升一批”的目标，促进农业增效农民增收。</w:t>
      </w:r>
    </w:p>
    <w:p>
      <w:pPr>
        <w:pStyle w:val="7"/>
        <w:widowControl/>
        <w:autoSpaceDE w:val="0"/>
        <w:spacing w:line="600" w:lineRule="exact"/>
        <w:ind w:firstLine="630"/>
        <w:jc w:val="left"/>
        <w:rPr>
          <w:rFonts w:hint="eastAsia" w:ascii="黑体" w:eastAsia="黑体"/>
          <w:color w:val="333333"/>
          <w:kern w:val="0"/>
          <w:sz w:val="32"/>
          <w:szCs w:val="32"/>
        </w:rPr>
      </w:pPr>
      <w:r>
        <w:rPr>
          <w:rFonts w:hint="eastAsia" w:ascii="黑体" w:eastAsia="黑体"/>
          <w:color w:val="333333"/>
          <w:kern w:val="0"/>
          <w:sz w:val="32"/>
          <w:szCs w:val="32"/>
          <w:lang w:eastAsia="zh-CN"/>
        </w:rPr>
        <w:t>二</w:t>
      </w:r>
      <w:r>
        <w:rPr>
          <w:rFonts w:hint="eastAsia" w:ascii="黑体" w:eastAsia="黑体"/>
          <w:color w:val="333333"/>
          <w:kern w:val="0"/>
          <w:sz w:val="32"/>
          <w:szCs w:val="32"/>
        </w:rPr>
        <w:t>、申报条件</w:t>
      </w:r>
    </w:p>
    <w:p>
      <w:pPr>
        <w:pStyle w:val="7"/>
        <w:widowControl/>
        <w:autoSpaceDE w:val="0"/>
        <w:spacing w:line="600" w:lineRule="exact"/>
        <w:jc w:val="left"/>
        <w:rPr>
          <w:rFonts w:hint="default" w:ascii="Times New Roman" w:hAnsi="Times New Roman" w:eastAsia="方正仿宋_GBK" w:cs="Times New Roman"/>
          <w:color w:val="333333"/>
          <w:kern w:val="0"/>
          <w:sz w:val="32"/>
          <w:szCs w:val="32"/>
        </w:rPr>
      </w:pPr>
      <w:r>
        <w:rPr>
          <w:rFonts w:hint="eastAsia" w:ascii="仿宋_GB2312" w:hAnsi="宋体" w:cs="宋体"/>
          <w:color w:val="333333"/>
          <w:kern w:val="0"/>
        </w:rPr>
        <w:t xml:space="preserve">   </w:t>
      </w:r>
      <w:r>
        <w:rPr>
          <w:rFonts w:hint="eastAsia" w:ascii="仿宋_GB2312" w:hAnsi="宋体" w:cs="宋体"/>
          <w:color w:val="333333"/>
          <w:kern w:val="0"/>
          <w:lang w:val="en-US" w:eastAsia="zh-CN"/>
        </w:rPr>
        <w:t xml:space="preserve">   </w:t>
      </w:r>
      <w:r>
        <w:rPr>
          <w:rFonts w:hint="default" w:ascii="Times New Roman" w:hAnsi="Times New Roman" w:eastAsia="方正仿宋_GBK" w:cs="Times New Roman"/>
          <w:color w:val="333333"/>
          <w:kern w:val="0"/>
          <w:sz w:val="32"/>
          <w:szCs w:val="32"/>
        </w:rPr>
        <w:t>（一）</w:t>
      </w:r>
      <w:r>
        <w:rPr>
          <w:rFonts w:hint="eastAsia" w:eastAsia="方正仿宋_GBK" w:cs="Times New Roman"/>
          <w:color w:val="333333"/>
          <w:kern w:val="0"/>
          <w:sz w:val="32"/>
          <w:szCs w:val="32"/>
          <w:lang w:eastAsia="zh-CN"/>
        </w:rPr>
        <w:t>按</w:t>
      </w:r>
      <w:r>
        <w:rPr>
          <w:rFonts w:hint="default" w:ascii="Times New Roman" w:hAnsi="Times New Roman" w:eastAsia="方正仿宋_GBK" w:cs="Times New Roman"/>
          <w:color w:val="333333"/>
          <w:kern w:val="0"/>
          <w:sz w:val="32"/>
          <w:szCs w:val="32"/>
        </w:rPr>
        <w:t>《中华人民共和国农民专业合作社法》规定，</w:t>
      </w:r>
      <w:r>
        <w:rPr>
          <w:rFonts w:hint="default" w:ascii="Times New Roman" w:hAnsi="Times New Roman" w:eastAsia="方正仿宋_GBK" w:cs="Times New Roman"/>
          <w:color w:val="333333"/>
          <w:kern w:val="0"/>
          <w:sz w:val="32"/>
          <w:szCs w:val="32"/>
          <w:lang w:val="en-US" w:eastAsia="zh-CN"/>
        </w:rPr>
        <w:t>在</w:t>
      </w:r>
      <w:r>
        <w:rPr>
          <w:rFonts w:hint="default" w:ascii="Times New Roman" w:hAnsi="Times New Roman" w:eastAsia="方正仿宋_GBK" w:cs="Times New Roman"/>
          <w:color w:val="333333"/>
          <w:kern w:val="0"/>
          <w:sz w:val="32"/>
          <w:szCs w:val="32"/>
          <w:lang w:eastAsia="zh-CN"/>
        </w:rPr>
        <w:t>市场监督</w:t>
      </w:r>
      <w:r>
        <w:rPr>
          <w:rFonts w:hint="default" w:ascii="Times New Roman" w:hAnsi="Times New Roman" w:eastAsia="方正仿宋_GBK" w:cs="Times New Roman"/>
          <w:color w:val="333333"/>
          <w:kern w:val="0"/>
          <w:sz w:val="32"/>
          <w:szCs w:val="32"/>
        </w:rPr>
        <w:t>管理部门登记注册</w:t>
      </w:r>
      <w:r>
        <w:rPr>
          <w:rFonts w:hint="default" w:ascii="Times New Roman" w:hAnsi="Times New Roman" w:eastAsia="方正仿宋_GBK" w:cs="Times New Roman"/>
          <w:color w:val="333333"/>
          <w:kern w:val="0"/>
          <w:sz w:val="32"/>
          <w:szCs w:val="32"/>
          <w:lang w:eastAsia="zh-CN"/>
        </w:rPr>
        <w:t>成立一年以上</w:t>
      </w:r>
      <w:r>
        <w:rPr>
          <w:rFonts w:hint="eastAsia"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lang w:eastAsia="zh-CN"/>
        </w:rPr>
        <w:t>且</w:t>
      </w:r>
      <w:r>
        <w:rPr>
          <w:rFonts w:hint="default" w:ascii="Times New Roman" w:hAnsi="Times New Roman" w:eastAsia="方正仿宋_GBK" w:cs="Times New Roman"/>
          <w:color w:val="auto"/>
          <w:kern w:val="0"/>
          <w:sz w:val="32"/>
          <w:szCs w:val="32"/>
          <w:lang w:val="en-US" w:eastAsia="zh-CN" w:bidi="ar-SA"/>
        </w:rPr>
        <w:t>2021年度工商年报正常</w:t>
      </w:r>
      <w:r>
        <w:rPr>
          <w:rFonts w:hint="eastAsia" w:eastAsia="方正仿宋_GBK" w:cs="Times New Roman"/>
          <w:color w:val="auto"/>
          <w:kern w:val="0"/>
          <w:sz w:val="32"/>
          <w:szCs w:val="32"/>
          <w:lang w:val="en-US" w:eastAsia="zh-CN" w:bidi="ar-SA"/>
        </w:rPr>
        <w:t>，无</w:t>
      </w:r>
      <w:r>
        <w:rPr>
          <w:rFonts w:hint="default" w:ascii="Times New Roman" w:hAnsi="Times New Roman" w:eastAsia="方正仿宋_GBK" w:cs="Times New Roman"/>
          <w:color w:val="auto"/>
          <w:kern w:val="0"/>
          <w:sz w:val="32"/>
          <w:szCs w:val="32"/>
          <w:lang w:val="en-US" w:eastAsia="zh-CN" w:bidi="ar-SA"/>
        </w:rPr>
        <w:t>不良信用记录</w:t>
      </w:r>
      <w:r>
        <w:rPr>
          <w:rFonts w:hint="default" w:ascii="Times New Roman" w:hAnsi="Times New Roman" w:eastAsia="方正仿宋_GBK" w:cs="Times New Roman"/>
          <w:color w:val="333333"/>
          <w:kern w:val="0"/>
          <w:sz w:val="32"/>
          <w:szCs w:val="32"/>
        </w:rPr>
        <w:t>。</w:t>
      </w:r>
    </w:p>
    <w:p>
      <w:pPr>
        <w:pStyle w:val="7"/>
        <w:widowControl/>
        <w:autoSpaceDE w:val="0"/>
        <w:spacing w:line="600" w:lineRule="exact"/>
        <w:jc w:val="left"/>
        <w:rPr>
          <w:rFonts w:hint="eastAsia" w:ascii="方正仿宋_GBK" w:hAnsi="方正仿宋_GBK" w:eastAsia="方正仿宋_GBK" w:cs="方正仿宋_GBK"/>
          <w:color w:val="333333"/>
          <w:kern w:val="0"/>
          <w:sz w:val="32"/>
          <w:szCs w:val="32"/>
        </w:rPr>
      </w:pPr>
      <w:r>
        <w:rPr>
          <w:rFonts w:hint="eastAsia" w:ascii="仿宋_GB2312" w:hAnsi="宋体" w:cs="宋体"/>
          <w:color w:val="333333"/>
          <w:kern w:val="0"/>
        </w:rPr>
        <w:t xml:space="preserve">  </w:t>
      </w:r>
      <w:r>
        <w:rPr>
          <w:rFonts w:hint="eastAsia" w:ascii="方正仿宋_GBK" w:hAnsi="方正仿宋_GBK" w:eastAsia="方正仿宋_GBK" w:cs="方正仿宋_GBK"/>
          <w:color w:val="333333"/>
          <w:kern w:val="0"/>
          <w:sz w:val="32"/>
          <w:szCs w:val="32"/>
        </w:rPr>
        <w:t xml:space="preserve">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（二）</w:t>
      </w:r>
      <w:r>
        <w:rPr>
          <w:rFonts w:hint="eastAsia" w:ascii="方正仿宋_GBK" w:hAnsi="方正仿宋_GBK" w:eastAsia="方正仿宋_GBK" w:cs="方正仿宋_GBK"/>
          <w:color w:val="333333"/>
          <w:kern w:val="0"/>
          <w:sz w:val="32"/>
          <w:szCs w:val="32"/>
          <w:lang w:eastAsia="zh-CN"/>
        </w:rPr>
        <w:t>严格按照</w:t>
      </w:r>
      <w:r>
        <w:rPr>
          <w:rFonts w:hint="default" w:ascii="Times New Roman" w:hAnsi="Times New Roman" w:eastAsia="方正仿宋_GBK" w:cs="Times New Roman"/>
          <w:color w:val="333333"/>
          <w:kern w:val="0"/>
          <w:sz w:val="32"/>
          <w:szCs w:val="32"/>
        </w:rPr>
        <w:t>《中华人民共和国农民专业合作社法》</w:t>
      </w:r>
      <w:r>
        <w:rPr>
          <w:rFonts w:hint="eastAsia" w:ascii="方正仿宋_GBK" w:hAnsi="方正仿宋_GBK" w:eastAsia="方正仿宋_GBK" w:cs="方正仿宋_GBK"/>
          <w:color w:val="333333"/>
          <w:kern w:val="0"/>
          <w:sz w:val="32"/>
          <w:szCs w:val="32"/>
          <w:lang w:eastAsia="zh-CN"/>
        </w:rPr>
        <w:t>规定，制定了</w:t>
      </w:r>
      <w:r>
        <w:rPr>
          <w:rFonts w:hint="eastAsia" w:ascii="方正仿宋_GBK" w:hAnsi="方正仿宋_GBK" w:eastAsia="方正仿宋_GBK" w:cs="方正仿宋_GBK"/>
          <w:color w:val="333333"/>
          <w:kern w:val="0"/>
          <w:sz w:val="32"/>
          <w:szCs w:val="32"/>
        </w:rPr>
        <w:t>规范的章程</w:t>
      </w:r>
      <w:r>
        <w:rPr>
          <w:rFonts w:hint="eastAsia" w:ascii="方正仿宋_GBK" w:hAnsi="方正仿宋_GBK" w:eastAsia="方正仿宋_GBK" w:cs="方正仿宋_GBK"/>
          <w:color w:val="333333"/>
          <w:kern w:val="0"/>
          <w:sz w:val="32"/>
          <w:szCs w:val="32"/>
          <w:lang w:eastAsia="zh-CN"/>
        </w:rPr>
        <w:t>，</w:t>
      </w:r>
      <w:r>
        <w:rPr>
          <w:rFonts w:hint="eastAsia" w:ascii="方正仿宋_GBK" w:hAnsi="方正仿宋_GBK" w:eastAsia="方正仿宋_GBK" w:cs="方正仿宋_GBK"/>
          <w:color w:val="333333"/>
          <w:kern w:val="0"/>
          <w:sz w:val="32"/>
          <w:szCs w:val="32"/>
        </w:rPr>
        <w:t>健全</w:t>
      </w:r>
      <w:r>
        <w:rPr>
          <w:rFonts w:hint="eastAsia" w:ascii="方正仿宋_GBK" w:hAnsi="方正仿宋_GBK" w:eastAsia="方正仿宋_GBK" w:cs="方正仿宋_GBK"/>
          <w:color w:val="333333"/>
          <w:kern w:val="0"/>
          <w:sz w:val="32"/>
          <w:szCs w:val="32"/>
          <w:lang w:eastAsia="zh-CN"/>
        </w:rPr>
        <w:t>了</w:t>
      </w:r>
      <w:r>
        <w:rPr>
          <w:rFonts w:hint="eastAsia" w:ascii="方正仿宋_GBK" w:hAnsi="方正仿宋_GBK" w:eastAsia="方正仿宋_GBK" w:cs="方正仿宋_GBK"/>
          <w:color w:val="333333"/>
          <w:kern w:val="0"/>
          <w:sz w:val="32"/>
          <w:szCs w:val="32"/>
        </w:rPr>
        <w:t>组织机构、财务管理制度，建立了成员账户</w:t>
      </w:r>
      <w:r>
        <w:rPr>
          <w:rFonts w:hint="eastAsia" w:ascii="方正仿宋_GBK" w:hAnsi="方正仿宋_GBK" w:eastAsia="方正仿宋_GBK" w:cs="方正仿宋_GBK"/>
          <w:color w:val="333333"/>
          <w:kern w:val="0"/>
          <w:sz w:val="32"/>
          <w:szCs w:val="32"/>
          <w:lang w:eastAsia="zh-CN"/>
        </w:rPr>
        <w:t>，落实了</w:t>
      </w:r>
      <w:r>
        <w:rPr>
          <w:rFonts w:hint="eastAsia" w:ascii="方正仿宋_GBK" w:hAnsi="方正仿宋_GBK" w:eastAsia="方正仿宋_GBK" w:cs="方正仿宋_GBK"/>
          <w:color w:val="333333"/>
          <w:kern w:val="0"/>
          <w:sz w:val="32"/>
          <w:szCs w:val="32"/>
        </w:rPr>
        <w:t>可分配盈余返还制度。</w:t>
      </w:r>
    </w:p>
    <w:p>
      <w:pPr>
        <w:pStyle w:val="7"/>
        <w:widowControl/>
        <w:autoSpaceDE w:val="0"/>
        <w:spacing w:line="600" w:lineRule="exact"/>
        <w:ind w:firstLine="320" w:firstLineChars="10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xml:space="preserve">  （三）主导产业符合区域优势农产品发展布局，具有当地产业特色，形成一定生产规模。</w:t>
      </w:r>
    </w:p>
    <w:p>
      <w:pPr>
        <w:pStyle w:val="7"/>
        <w:autoSpaceDE w:val="0"/>
        <w:spacing w:line="600" w:lineRule="exact"/>
        <w:jc w:val="left"/>
        <w:rPr>
          <w:rFonts w:hint="eastAsia" w:ascii="方正仿宋_GBK" w:hAnsi="方正仿宋_GBK" w:eastAsia="方正仿宋_GBK" w:cs="方正仿宋_GBK"/>
          <w:color w:val="333333"/>
          <w:kern w:val="0"/>
          <w:sz w:val="32"/>
          <w:szCs w:val="32"/>
        </w:rPr>
      </w:pPr>
      <w:r>
        <w:rPr>
          <w:rFonts w:hint="eastAsia" w:ascii="仿宋_GB2312" w:hAnsi="宋体" w:cs="宋体"/>
          <w:color w:val="333333"/>
          <w:kern w:val="0"/>
        </w:rPr>
        <w:t xml:space="preserve">  </w:t>
      </w:r>
      <w:r>
        <w:rPr>
          <w:rFonts w:hint="eastAsia" w:ascii="方正仿宋_GBK" w:hAnsi="方正仿宋_GBK" w:eastAsia="方正仿宋_GBK" w:cs="方正仿宋_GBK"/>
          <w:color w:val="333333"/>
          <w:kern w:val="0"/>
          <w:sz w:val="32"/>
          <w:szCs w:val="32"/>
        </w:rPr>
        <w:t xml:space="preserve">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（四）有较健全的专业服务网络，与成员在市场信息、业务培训、技术指导、投入品采购和产品营销等方面具有稳定的服务关系</w:t>
      </w:r>
      <w:r>
        <w:rPr>
          <w:rFonts w:hint="default" w:ascii="Times New Roman" w:hAnsi="Times New Roman" w:eastAsia="方正仿宋_GBK" w:cs="Times New Roman"/>
          <w:color w:val="auto"/>
          <w:kern w:val="0"/>
          <w:sz w:val="32"/>
          <w:szCs w:val="32"/>
          <w:lang w:val="en-US" w:eastAsia="zh-CN" w:bidi="ar-SA"/>
        </w:rPr>
        <w:t>，主要生产资料统购率、主要产品统销率和标准化生产率是否达到60%以上</w:t>
      </w:r>
      <w:r>
        <w:rPr>
          <w:rFonts w:hint="eastAsia" w:ascii="方正仿宋_GBK" w:hAnsi="方正仿宋_GBK" w:eastAsia="方正仿宋_GBK" w:cs="方正仿宋_GBK"/>
          <w:color w:val="333333"/>
          <w:kern w:val="0"/>
          <w:sz w:val="32"/>
          <w:szCs w:val="32"/>
        </w:rPr>
        <w:t>。</w:t>
      </w:r>
    </w:p>
    <w:p>
      <w:pPr>
        <w:pStyle w:val="7"/>
        <w:autoSpaceDE w:val="0"/>
        <w:spacing w:line="600" w:lineRule="exact"/>
        <w:jc w:val="left"/>
        <w:rPr>
          <w:rFonts w:hint="default" w:ascii="Times New Roman" w:hAnsi="Times New Roman" w:eastAsia="方正仿宋_GBK" w:cs="Times New Roman"/>
          <w:color w:val="333333"/>
          <w:kern w:val="0"/>
          <w:sz w:val="32"/>
          <w:szCs w:val="32"/>
        </w:rPr>
      </w:pPr>
      <w:r>
        <w:rPr>
          <w:rFonts w:hint="eastAsia" w:ascii="仿宋_GB2312" w:hAnsi="宋体" w:cs="宋体"/>
          <w:color w:val="333333"/>
          <w:kern w:val="0"/>
        </w:rPr>
        <w:t xml:space="preserve">  </w:t>
      </w:r>
      <w:r>
        <w:rPr>
          <w:rFonts w:hint="default" w:ascii="Times New Roman" w:hAnsi="Times New Roman" w:eastAsia="方正仿宋_GBK" w:cs="Times New Roman"/>
          <w:color w:val="333333"/>
          <w:kern w:val="0"/>
          <w:sz w:val="32"/>
          <w:szCs w:val="32"/>
        </w:rPr>
        <w:t xml:space="preserve"> </w:t>
      </w:r>
      <w:r>
        <w:rPr>
          <w:rFonts w:hint="eastAsia" w:eastAsia="方正仿宋_GBK" w:cs="Times New Roman"/>
          <w:color w:val="333333"/>
          <w:kern w:val="0"/>
          <w:sz w:val="32"/>
          <w:szCs w:val="32"/>
          <w:lang w:val="en-US" w:eastAsia="zh-CN"/>
        </w:rPr>
        <w:t xml:space="preserve">  </w:t>
      </w:r>
      <w:r>
        <w:rPr>
          <w:rFonts w:hint="default" w:ascii="Times New Roman" w:hAnsi="Times New Roman" w:eastAsia="方正仿宋_GBK" w:cs="Times New Roman"/>
          <w:color w:val="333333"/>
          <w:kern w:val="0"/>
          <w:sz w:val="32"/>
          <w:szCs w:val="32"/>
        </w:rPr>
        <w:t>（五）在当地有较强的示范带动作用，</w:t>
      </w:r>
      <w:r>
        <w:rPr>
          <w:rFonts w:hint="default" w:ascii="Times New Roman" w:hAnsi="Times New Roman" w:eastAsia="方正仿宋_GBK" w:cs="Times New Roman"/>
          <w:color w:val="333333"/>
          <w:kern w:val="0"/>
          <w:sz w:val="32"/>
          <w:szCs w:val="32"/>
          <w:lang w:eastAsia="zh-CN"/>
        </w:rPr>
        <w:t>市场监督管理</w:t>
      </w:r>
      <w:r>
        <w:rPr>
          <w:rFonts w:hint="default" w:ascii="Times New Roman" w:hAnsi="Times New Roman" w:eastAsia="方正仿宋_GBK" w:cs="Times New Roman"/>
          <w:color w:val="333333"/>
          <w:kern w:val="0"/>
          <w:sz w:val="32"/>
          <w:szCs w:val="32"/>
        </w:rPr>
        <w:t>部门注册登记实际出资社员</w:t>
      </w:r>
      <w:r>
        <w:rPr>
          <w:rFonts w:hint="default" w:ascii="Times New Roman" w:hAnsi="Times New Roman" w:eastAsia="方正仿宋_GBK" w:cs="Times New Roman"/>
          <w:color w:val="333333"/>
          <w:kern w:val="0"/>
          <w:sz w:val="32"/>
          <w:szCs w:val="32"/>
          <w:lang w:val="en-US" w:eastAsia="zh-CN"/>
        </w:rPr>
        <w:t>20</w:t>
      </w:r>
      <w:r>
        <w:rPr>
          <w:rFonts w:hint="default" w:ascii="Times New Roman" w:hAnsi="Times New Roman" w:eastAsia="方正仿宋_GBK" w:cs="Times New Roman"/>
          <w:color w:val="333333"/>
          <w:kern w:val="0"/>
          <w:sz w:val="32"/>
          <w:szCs w:val="32"/>
        </w:rPr>
        <w:t>人以上，生产经营规模达到50万元以上。</w:t>
      </w:r>
    </w:p>
    <w:p>
      <w:pPr>
        <w:pStyle w:val="7"/>
        <w:autoSpaceDE w:val="0"/>
        <w:spacing w:line="600" w:lineRule="exact"/>
        <w:rPr>
          <w:rFonts w:hint="default" w:ascii="Times New Roman" w:hAnsi="Times New Roman" w:eastAsia="方正仿宋_GBK" w:cs="Times New Roman"/>
          <w:sz w:val="32"/>
          <w:szCs w:val="32"/>
        </w:rPr>
      </w:pPr>
      <w:r>
        <w:rPr>
          <w:rFonts w:hint="eastAsia" w:ascii="仿宋_GB2312" w:hAnsi="宋体" w:cs="宋体"/>
          <w:color w:val="333333"/>
          <w:kern w:val="0"/>
        </w:rPr>
        <w:t xml:space="preserve">  </w:t>
      </w:r>
      <w:r>
        <w:rPr>
          <w:rFonts w:hint="default" w:ascii="Times New Roman" w:hAnsi="Times New Roman" w:eastAsia="方正仿宋_GBK" w:cs="Times New Roman"/>
          <w:color w:val="333333"/>
          <w:kern w:val="0"/>
          <w:sz w:val="32"/>
          <w:szCs w:val="32"/>
        </w:rPr>
        <w:t xml:space="preserve"> </w:t>
      </w:r>
      <w:r>
        <w:rPr>
          <w:rFonts w:hint="eastAsia" w:eastAsia="方正仿宋_GBK" w:cs="Times New Roman"/>
          <w:color w:val="333333"/>
          <w:kern w:val="0"/>
          <w:sz w:val="32"/>
          <w:szCs w:val="32"/>
          <w:lang w:val="en-US" w:eastAsia="zh-CN"/>
        </w:rPr>
        <w:t xml:space="preserve">  </w:t>
      </w:r>
      <w:r>
        <w:rPr>
          <w:rFonts w:hint="default" w:ascii="Times New Roman" w:hAnsi="Times New Roman" w:eastAsia="方正仿宋_GBK" w:cs="Times New Roman"/>
          <w:color w:val="333333"/>
          <w:kern w:val="0"/>
          <w:sz w:val="32"/>
          <w:szCs w:val="32"/>
        </w:rPr>
        <w:t>（六）</w:t>
      </w:r>
      <w:r>
        <w:rPr>
          <w:rFonts w:hint="default" w:ascii="Times New Roman" w:hAnsi="Times New Roman" w:eastAsia="方正仿宋_GBK" w:cs="Times New Roman"/>
          <w:sz w:val="32"/>
          <w:szCs w:val="32"/>
        </w:rPr>
        <w:t>生产食用农产品的合作社在惠州市食用农产品信用管理平台评级达到A级。</w:t>
      </w:r>
    </w:p>
    <w:p>
      <w:pPr>
        <w:pStyle w:val="7"/>
        <w:autoSpaceDE w:val="0"/>
        <w:spacing w:line="600" w:lineRule="exact"/>
        <w:rPr>
          <w:rFonts w:hint="default" w:ascii="Times New Roman" w:hAnsi="Times New Roman" w:eastAsia="方正仿宋_GBK" w:cs="Times New Roman"/>
          <w:color w:val="333333"/>
          <w:kern w:val="0"/>
          <w:sz w:val="32"/>
          <w:szCs w:val="32"/>
        </w:rPr>
      </w:pPr>
      <w:r>
        <w:rPr>
          <w:rFonts w:hint="eastAsia" w:ascii="仿宋_GB2312" w:hAnsi="宋体" w:cs="宋体"/>
          <w:color w:val="333333"/>
          <w:kern w:val="0"/>
        </w:rPr>
        <w:t xml:space="preserve">  </w:t>
      </w:r>
      <w:r>
        <w:rPr>
          <w:rFonts w:hint="default" w:ascii="Times New Roman" w:hAnsi="Times New Roman" w:eastAsia="方正仿宋_GBK" w:cs="Times New Roman"/>
          <w:color w:val="333333"/>
          <w:kern w:val="0"/>
          <w:sz w:val="32"/>
          <w:szCs w:val="32"/>
        </w:rPr>
        <w:t xml:space="preserve">   （</w:t>
      </w:r>
      <w:r>
        <w:rPr>
          <w:rFonts w:hint="eastAsia" w:eastAsia="方正仿宋_GBK" w:cs="Times New Roman"/>
          <w:color w:val="333333"/>
          <w:kern w:val="0"/>
          <w:sz w:val="32"/>
          <w:szCs w:val="32"/>
          <w:lang w:eastAsia="zh-CN"/>
        </w:rPr>
        <w:t>七</w:t>
      </w:r>
      <w:r>
        <w:rPr>
          <w:rFonts w:hint="default" w:ascii="Times New Roman" w:hAnsi="Times New Roman" w:eastAsia="方正仿宋_GBK" w:cs="Times New Roman"/>
          <w:color w:val="333333"/>
          <w:kern w:val="0"/>
          <w:sz w:val="32"/>
          <w:szCs w:val="32"/>
        </w:rPr>
        <w:t>）已经获得市级以上示范社称号的合作社，今年不再申报。</w:t>
      </w:r>
    </w:p>
    <w:p>
      <w:pPr>
        <w:pStyle w:val="7"/>
        <w:keepNext w:val="0"/>
        <w:keepLines w:val="0"/>
        <w:pageBreakBefore w:val="0"/>
        <w:widowControl/>
        <w:kinsoku/>
        <w:wordWrap/>
        <w:overflowPunct/>
        <w:topLinePunct w:val="0"/>
        <w:autoSpaceDE w:val="0"/>
        <w:autoSpaceDN/>
        <w:bidi w:val="0"/>
        <w:spacing w:line="540" w:lineRule="exact"/>
        <w:ind w:firstLine="633"/>
        <w:jc w:val="left"/>
        <w:textAlignment w:val="auto"/>
        <w:rPr>
          <w:rFonts w:hint="default" w:ascii="Times New Roman" w:hAnsi="Times New Roman" w:eastAsia="方正仿宋_GBK" w:cs="Times New Roman"/>
          <w:color w:val="auto"/>
          <w:kern w:val="0"/>
          <w:sz w:val="32"/>
          <w:szCs w:val="32"/>
          <w:lang w:val="en-US" w:eastAsia="zh-CN" w:bidi="ar-SA"/>
        </w:rPr>
      </w:pPr>
      <w:r>
        <w:rPr>
          <w:rFonts w:hint="eastAsia" w:ascii="方正黑体_GBK" w:hAnsi="方正黑体_GBK" w:eastAsia="方正黑体_GBK" w:cs="方正黑体_GBK"/>
          <w:color w:val="auto"/>
          <w:kern w:val="0"/>
          <w:sz w:val="32"/>
          <w:szCs w:val="32"/>
          <w:lang w:val="en-US" w:eastAsia="zh-CN" w:bidi="ar-SA"/>
        </w:rPr>
        <w:t>三、申报程序</w:t>
      </w:r>
    </w:p>
    <w:p>
      <w:pPr>
        <w:pStyle w:val="7"/>
        <w:keepNext w:val="0"/>
        <w:keepLines w:val="0"/>
        <w:pageBreakBefore w:val="0"/>
        <w:widowControl/>
        <w:kinsoku/>
        <w:wordWrap/>
        <w:overflowPunct/>
        <w:topLinePunct w:val="0"/>
        <w:autoSpaceDE w:val="0"/>
        <w:autoSpaceDN/>
        <w:bidi w:val="0"/>
        <w:spacing w:line="540" w:lineRule="exact"/>
        <w:ind w:firstLine="635"/>
        <w:jc w:val="left"/>
        <w:textAlignment w:val="auto"/>
        <w:rPr>
          <w:rFonts w:hint="default" w:ascii="Times New Roman" w:hAnsi="Times New Roman" w:eastAsia="方正仿宋_GBK" w:cs="Times New Roman"/>
          <w:color w:val="auto"/>
          <w:kern w:val="0"/>
          <w:sz w:val="32"/>
          <w:szCs w:val="32"/>
          <w:lang w:val="en-US" w:eastAsia="zh-CN" w:bidi="ar-SA"/>
        </w:rPr>
      </w:pPr>
      <w:r>
        <w:rPr>
          <w:rFonts w:hint="eastAsia" w:ascii="方正楷体_GBK" w:hAnsi="方正楷体_GBK" w:eastAsia="方正楷体_GBK" w:cs="方正楷体_GBK"/>
          <w:b w:val="0"/>
          <w:bCs w:val="0"/>
          <w:color w:val="auto"/>
          <w:kern w:val="0"/>
          <w:sz w:val="32"/>
          <w:szCs w:val="32"/>
          <w:lang w:val="en-US" w:eastAsia="zh-CN" w:bidi="ar-SA"/>
        </w:rPr>
        <w:t>（一）合作社申报。</w:t>
      </w:r>
      <w:r>
        <w:rPr>
          <w:rFonts w:hint="default" w:ascii="Times New Roman" w:hAnsi="Times New Roman" w:eastAsia="方正仿宋_GBK" w:cs="Times New Roman"/>
          <w:color w:val="auto"/>
          <w:kern w:val="0"/>
          <w:sz w:val="32"/>
          <w:szCs w:val="32"/>
          <w:lang w:val="en-US" w:eastAsia="zh-CN" w:bidi="ar-SA"/>
        </w:rPr>
        <w:t>申报单位填写农民合作社示范社申报书（附件1），连同相关附件一起</w:t>
      </w:r>
      <w:r>
        <w:rPr>
          <w:rFonts w:hint="eastAsia"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于202</w:t>
      </w:r>
      <w:r>
        <w:rPr>
          <w:rFonts w:hint="eastAsia"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kern w:val="0"/>
          <w:sz w:val="32"/>
          <w:szCs w:val="32"/>
          <w:lang w:val="en-US" w:eastAsia="zh-CN" w:bidi="ar-SA"/>
        </w:rPr>
        <w:t>年</w:t>
      </w:r>
      <w:r>
        <w:rPr>
          <w:rFonts w:hint="eastAsia" w:eastAsia="方正仿宋_GBK" w:cs="Times New Roman"/>
          <w:color w:val="auto"/>
          <w:kern w:val="0"/>
          <w:sz w:val="32"/>
          <w:szCs w:val="32"/>
          <w:lang w:val="en-US" w:eastAsia="zh-CN" w:bidi="ar-SA"/>
        </w:rPr>
        <w:t>10</w:t>
      </w:r>
      <w:r>
        <w:rPr>
          <w:rFonts w:hint="default" w:ascii="Times New Roman" w:hAnsi="Times New Roman" w:eastAsia="方正仿宋_GBK" w:cs="Times New Roman"/>
          <w:color w:val="auto"/>
          <w:kern w:val="0"/>
          <w:sz w:val="32"/>
          <w:szCs w:val="32"/>
          <w:lang w:val="en-US" w:eastAsia="zh-CN" w:bidi="ar-SA"/>
        </w:rPr>
        <w:t>月</w:t>
      </w:r>
      <w:r>
        <w:rPr>
          <w:rFonts w:hint="eastAsia" w:eastAsia="方正仿宋_GBK" w:cs="Times New Roman"/>
          <w:color w:val="auto"/>
          <w:kern w:val="0"/>
          <w:sz w:val="32"/>
          <w:szCs w:val="32"/>
          <w:lang w:val="en-US" w:eastAsia="zh-CN" w:bidi="ar-SA"/>
        </w:rPr>
        <w:t>8</w:t>
      </w:r>
      <w:r>
        <w:rPr>
          <w:rFonts w:hint="default" w:ascii="Times New Roman" w:hAnsi="Times New Roman" w:eastAsia="方正仿宋_GBK" w:cs="Times New Roman"/>
          <w:color w:val="auto"/>
          <w:kern w:val="0"/>
          <w:sz w:val="32"/>
          <w:szCs w:val="32"/>
          <w:lang w:val="en-US" w:eastAsia="zh-CN" w:bidi="ar-SA"/>
        </w:rPr>
        <w:t>日前报</w:t>
      </w:r>
      <w:r>
        <w:rPr>
          <w:rFonts w:hint="eastAsia" w:eastAsia="方正仿宋_GBK" w:cs="Times New Roman"/>
          <w:color w:val="auto"/>
          <w:kern w:val="0"/>
          <w:sz w:val="32"/>
          <w:szCs w:val="32"/>
          <w:lang w:val="en-US" w:eastAsia="zh-CN" w:bidi="ar-SA"/>
        </w:rPr>
        <w:t>镇街农业农村办审核。</w:t>
      </w:r>
    </w:p>
    <w:p>
      <w:pPr>
        <w:pStyle w:val="7"/>
        <w:keepNext w:val="0"/>
        <w:keepLines w:val="0"/>
        <w:pageBreakBefore w:val="0"/>
        <w:widowControl/>
        <w:kinsoku/>
        <w:wordWrap/>
        <w:overflowPunct/>
        <w:topLinePunct w:val="0"/>
        <w:autoSpaceDE w:val="0"/>
        <w:autoSpaceDN/>
        <w:bidi w:val="0"/>
        <w:spacing w:line="600"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bidi="ar-SA"/>
        </w:rPr>
      </w:pPr>
      <w:r>
        <w:rPr>
          <w:rFonts w:hint="default" w:ascii="方正楷体_GBK" w:hAnsi="方正楷体_GBK" w:eastAsia="方正楷体_GBK" w:cs="方正楷体_GBK"/>
          <w:b w:val="0"/>
          <w:bCs w:val="0"/>
          <w:color w:val="auto"/>
          <w:kern w:val="0"/>
          <w:sz w:val="32"/>
          <w:szCs w:val="32"/>
          <w:lang w:val="en-US" w:eastAsia="zh-CN" w:bidi="ar-SA"/>
        </w:rPr>
        <w:t>（二）</w:t>
      </w:r>
      <w:r>
        <w:rPr>
          <w:rFonts w:hint="eastAsia" w:ascii="方正楷体_GBK" w:hAnsi="方正楷体_GBK" w:eastAsia="方正楷体_GBK" w:cs="方正楷体_GBK"/>
          <w:b w:val="0"/>
          <w:bCs w:val="0"/>
          <w:color w:val="auto"/>
          <w:kern w:val="0"/>
          <w:sz w:val="32"/>
          <w:szCs w:val="32"/>
          <w:lang w:val="en-US" w:eastAsia="zh-CN" w:bidi="ar-SA"/>
        </w:rPr>
        <w:t>镇街</w:t>
      </w:r>
      <w:r>
        <w:rPr>
          <w:rFonts w:hint="default" w:ascii="方正楷体_GBK" w:hAnsi="方正楷体_GBK" w:eastAsia="方正楷体_GBK" w:cs="方正楷体_GBK"/>
          <w:b w:val="0"/>
          <w:bCs w:val="0"/>
          <w:color w:val="auto"/>
          <w:kern w:val="0"/>
          <w:sz w:val="32"/>
          <w:szCs w:val="32"/>
          <w:lang w:val="en-US" w:eastAsia="zh-CN" w:bidi="ar-SA"/>
        </w:rPr>
        <w:t>审核。</w:t>
      </w:r>
      <w:r>
        <w:rPr>
          <w:rFonts w:hint="eastAsia" w:ascii="方正楷体_GBK" w:hAnsi="方正楷体_GBK" w:eastAsia="方正仿宋_GBK" w:cs="方正仿宋_GBK"/>
          <w:b w:val="0"/>
          <w:bCs w:val="0"/>
          <w:color w:val="auto"/>
          <w:kern w:val="0"/>
          <w:sz w:val="32"/>
          <w:szCs w:val="32"/>
          <w:lang w:val="en-US" w:eastAsia="zh-CN" w:bidi="ar-SA"/>
        </w:rPr>
        <w:t>镇街农业农村办严格对照申报条件认真审核</w:t>
      </w:r>
      <w:r>
        <w:rPr>
          <w:rFonts w:hint="default" w:ascii="Times New Roman" w:hAnsi="Times New Roman" w:eastAsia="方正仿宋_GBK" w:cs="方正仿宋_GBK"/>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并根据审核结果审核推荐</w:t>
      </w:r>
      <w:r>
        <w:rPr>
          <w:rFonts w:hint="eastAsia" w:eastAsia="方正仿宋_GBK" w:cs="Times New Roman"/>
          <w:color w:val="auto"/>
          <w:kern w:val="0"/>
          <w:sz w:val="32"/>
          <w:szCs w:val="32"/>
          <w:lang w:val="en-US" w:eastAsia="zh-CN" w:bidi="ar-SA"/>
        </w:rPr>
        <w:t>，填写</w:t>
      </w:r>
      <w:r>
        <w:rPr>
          <w:rFonts w:hint="default" w:ascii="Times New Roman" w:hAnsi="Times New Roman" w:eastAsia="方正仿宋_GBK" w:cs="Times New Roman"/>
          <w:color w:val="auto"/>
          <w:kern w:val="0"/>
          <w:sz w:val="32"/>
          <w:szCs w:val="32"/>
          <w:lang w:val="en-US" w:eastAsia="zh-CN" w:bidi="ar-SA"/>
        </w:rPr>
        <w:t>农民合作社示范社申报单位汇总表</w:t>
      </w:r>
      <w:r>
        <w:rPr>
          <w:rFonts w:hint="eastAsia" w:eastAsia="方正仿宋_GBK" w:cs="Times New Roman"/>
          <w:color w:val="auto"/>
          <w:kern w:val="0"/>
          <w:sz w:val="32"/>
          <w:szCs w:val="32"/>
          <w:lang w:val="en-US" w:eastAsia="zh-CN" w:bidi="ar-SA"/>
        </w:rPr>
        <w:t>（附件2）一并上报</w:t>
      </w:r>
      <w:r>
        <w:rPr>
          <w:rFonts w:hint="default" w:ascii="Times New Roman" w:hAnsi="Times New Roman" w:eastAsia="方正仿宋_GBK" w:cs="Times New Roman"/>
          <w:color w:val="auto"/>
          <w:kern w:val="0"/>
          <w:sz w:val="32"/>
          <w:szCs w:val="32"/>
          <w:lang w:val="en-US" w:eastAsia="zh-CN" w:bidi="ar-SA"/>
        </w:rPr>
        <w:t>县农业农村</w:t>
      </w:r>
      <w:r>
        <w:rPr>
          <w:rFonts w:hint="eastAsia" w:eastAsia="方正仿宋_GBK" w:cs="Times New Roman"/>
          <w:color w:val="auto"/>
          <w:kern w:val="0"/>
          <w:sz w:val="32"/>
          <w:szCs w:val="32"/>
          <w:lang w:val="en-US" w:eastAsia="zh-CN" w:bidi="ar-SA"/>
        </w:rPr>
        <w:t>局农村合作经济指导股</w:t>
      </w:r>
      <w:r>
        <w:rPr>
          <w:rFonts w:hint="default" w:ascii="Times New Roman" w:hAnsi="Times New Roman" w:eastAsia="方正仿宋_GBK" w:cs="Times New Roman"/>
          <w:color w:val="auto"/>
          <w:kern w:val="0"/>
          <w:sz w:val="32"/>
          <w:szCs w:val="32"/>
          <w:lang w:val="en-US" w:eastAsia="zh-CN" w:bidi="ar-SA"/>
        </w:rPr>
        <w:t>。</w:t>
      </w:r>
      <w:r>
        <w:rPr>
          <w:rFonts w:hint="eastAsia" w:eastAsia="方正仿宋_GBK" w:cs="Times New Roman"/>
          <w:color w:val="auto"/>
          <w:kern w:val="0"/>
          <w:sz w:val="32"/>
          <w:szCs w:val="32"/>
          <w:lang w:val="en-US" w:eastAsia="zh-CN" w:bidi="ar-SA"/>
        </w:rPr>
        <w:t>不符合申报条件的不得推荐，</w:t>
      </w:r>
      <w:r>
        <w:rPr>
          <w:rFonts w:hint="default" w:ascii="Times New Roman" w:hAnsi="Times New Roman" w:eastAsia="方正仿宋_GBK" w:cs="Times New Roman"/>
          <w:color w:val="333333"/>
          <w:kern w:val="0"/>
          <w:sz w:val="32"/>
          <w:szCs w:val="32"/>
        </w:rPr>
        <w:t>带动贫困农户或吸纳贫困户劳动力就业数量较多，获得绿色食品、有机农产品认证或</w:t>
      </w:r>
      <w:r>
        <w:rPr>
          <w:rFonts w:hint="eastAsia" w:eastAsia="方正仿宋_GBK" w:cs="Times New Roman"/>
          <w:color w:val="333333"/>
          <w:kern w:val="0"/>
          <w:sz w:val="32"/>
          <w:szCs w:val="32"/>
          <w:lang w:eastAsia="zh-CN"/>
        </w:rPr>
        <w:t>农产品地理</w:t>
      </w:r>
      <w:r>
        <w:rPr>
          <w:rFonts w:hint="default" w:ascii="Times New Roman" w:hAnsi="Times New Roman" w:eastAsia="方正仿宋_GBK" w:cs="Times New Roman"/>
          <w:color w:val="333333"/>
          <w:kern w:val="0"/>
          <w:sz w:val="32"/>
          <w:szCs w:val="32"/>
        </w:rPr>
        <w:t>标志认证，注册了商标并实行产品统一包装，实施了生产技术规程和产品质量标准</w:t>
      </w:r>
      <w:r>
        <w:rPr>
          <w:rFonts w:hint="eastAsia" w:eastAsia="方正仿宋_GBK" w:cs="Times New Roman"/>
          <w:color w:val="333333"/>
          <w:kern w:val="0"/>
          <w:sz w:val="32"/>
          <w:szCs w:val="32"/>
          <w:lang w:eastAsia="zh-CN"/>
        </w:rPr>
        <w:t>的</w:t>
      </w:r>
      <w:r>
        <w:rPr>
          <w:rFonts w:hint="default" w:ascii="Times New Roman" w:hAnsi="Times New Roman" w:eastAsia="方正仿宋_GBK" w:cs="Times New Roman"/>
          <w:color w:val="333333"/>
          <w:kern w:val="0"/>
          <w:sz w:val="32"/>
          <w:szCs w:val="32"/>
        </w:rPr>
        <w:t>优先</w:t>
      </w:r>
      <w:r>
        <w:rPr>
          <w:rFonts w:hint="eastAsia" w:eastAsia="方正仿宋_GBK" w:cs="Times New Roman"/>
          <w:color w:val="333333"/>
          <w:kern w:val="0"/>
          <w:sz w:val="32"/>
          <w:szCs w:val="32"/>
          <w:lang w:eastAsia="zh-CN"/>
        </w:rPr>
        <w:t>推荐</w:t>
      </w:r>
      <w:r>
        <w:rPr>
          <w:rFonts w:hint="default" w:ascii="Times New Roman" w:hAnsi="Times New Roman" w:eastAsia="方正仿宋_GBK" w:cs="Times New Roman"/>
          <w:color w:val="333333"/>
          <w:kern w:val="0"/>
          <w:sz w:val="32"/>
          <w:szCs w:val="32"/>
        </w:rPr>
        <w:t>。</w:t>
      </w:r>
    </w:p>
    <w:p>
      <w:pPr>
        <w:pStyle w:val="7"/>
        <w:keepNext w:val="0"/>
        <w:keepLines w:val="0"/>
        <w:pageBreakBefore w:val="0"/>
        <w:widowControl/>
        <w:kinsoku/>
        <w:wordWrap/>
        <w:overflowPunct/>
        <w:topLinePunct w:val="0"/>
        <w:autoSpaceDE w:val="0"/>
        <w:autoSpaceDN/>
        <w:bidi w:val="0"/>
        <w:spacing w:line="540" w:lineRule="exact"/>
        <w:ind w:firstLine="633"/>
        <w:jc w:val="left"/>
        <w:textAlignment w:val="auto"/>
        <w:rPr>
          <w:rFonts w:hint="eastAsia" w:ascii="方正黑体_GBK" w:hAnsi="方正黑体_GBK" w:eastAsia="方正黑体_GBK" w:cs="方正黑体_GBK"/>
          <w:color w:val="auto"/>
          <w:kern w:val="0"/>
          <w:sz w:val="32"/>
          <w:szCs w:val="32"/>
          <w:lang w:val="en-US" w:eastAsia="zh-CN" w:bidi="ar-SA"/>
        </w:rPr>
      </w:pPr>
      <w:r>
        <w:rPr>
          <w:rFonts w:hint="eastAsia" w:ascii="方正黑体_GBK" w:hAnsi="方正黑体_GBK" w:eastAsia="方正黑体_GBK" w:cs="方正黑体_GBK"/>
          <w:color w:val="auto"/>
          <w:kern w:val="0"/>
          <w:sz w:val="32"/>
          <w:szCs w:val="32"/>
          <w:lang w:val="en-US" w:eastAsia="zh-CN" w:bidi="ar-SA"/>
        </w:rPr>
        <w:t>四</w:t>
      </w:r>
      <w:r>
        <w:rPr>
          <w:rFonts w:hint="eastAsia" w:ascii="方正黑体_GBK" w:hAnsi="方正黑体_GBK" w:eastAsia="方正黑体_GBK" w:cs="方正黑体_GBK"/>
          <w:color w:val="auto"/>
          <w:kern w:val="0"/>
          <w:sz w:val="32"/>
          <w:szCs w:val="32"/>
          <w:lang w:bidi="ar-SA"/>
        </w:rPr>
        <w:t>、</w:t>
      </w:r>
      <w:r>
        <w:rPr>
          <w:rFonts w:hint="eastAsia" w:ascii="方正黑体_GBK" w:hAnsi="方正黑体_GBK" w:eastAsia="方正黑体_GBK" w:cs="方正黑体_GBK"/>
          <w:color w:val="auto"/>
          <w:kern w:val="0"/>
          <w:sz w:val="32"/>
          <w:szCs w:val="32"/>
          <w:lang w:val="en-US" w:eastAsia="zh-CN" w:bidi="ar-SA"/>
        </w:rPr>
        <w:t>工作要求</w:t>
      </w:r>
    </w:p>
    <w:p>
      <w:pPr>
        <w:pStyle w:val="7"/>
        <w:keepNext w:val="0"/>
        <w:keepLines w:val="0"/>
        <w:pageBreakBefore w:val="0"/>
        <w:widowControl/>
        <w:kinsoku/>
        <w:wordWrap/>
        <w:overflowPunct/>
        <w:topLinePunct w:val="0"/>
        <w:autoSpaceDE w:val="0"/>
        <w:autoSpaceDN/>
        <w:bidi w:val="0"/>
        <w:spacing w:line="540" w:lineRule="exact"/>
        <w:ind w:firstLine="633"/>
        <w:jc w:val="left"/>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各</w:t>
      </w:r>
      <w:r>
        <w:rPr>
          <w:rFonts w:hint="eastAsia" w:eastAsia="方正仿宋_GBK" w:cs="Times New Roman"/>
          <w:color w:val="auto"/>
          <w:kern w:val="0"/>
          <w:sz w:val="32"/>
          <w:szCs w:val="32"/>
          <w:lang w:val="en-US" w:eastAsia="zh-CN" w:bidi="ar-SA"/>
        </w:rPr>
        <w:t>镇</w:t>
      </w:r>
      <w:r>
        <w:rPr>
          <w:rFonts w:hint="default" w:ascii="Times New Roman" w:hAnsi="Times New Roman" w:eastAsia="方正仿宋_GBK" w:cs="Times New Roman"/>
          <w:color w:val="auto"/>
          <w:kern w:val="0"/>
          <w:sz w:val="32"/>
          <w:szCs w:val="32"/>
          <w:lang w:val="en-US" w:eastAsia="zh-CN" w:bidi="ar-SA"/>
        </w:rPr>
        <w:t>（</w:t>
      </w:r>
      <w:r>
        <w:rPr>
          <w:rFonts w:hint="eastAsia" w:eastAsia="方正仿宋_GBK" w:cs="Times New Roman"/>
          <w:color w:val="auto"/>
          <w:kern w:val="0"/>
          <w:sz w:val="32"/>
          <w:szCs w:val="32"/>
          <w:lang w:val="en-US" w:eastAsia="zh-CN" w:bidi="ar-SA"/>
        </w:rPr>
        <w:t>街道</w:t>
      </w:r>
      <w:r>
        <w:rPr>
          <w:rFonts w:hint="default" w:ascii="Times New Roman" w:hAnsi="Times New Roman" w:eastAsia="方正仿宋_GBK" w:cs="Times New Roman"/>
          <w:color w:val="auto"/>
          <w:kern w:val="0"/>
          <w:sz w:val="32"/>
          <w:szCs w:val="32"/>
          <w:lang w:val="en-US" w:eastAsia="zh-CN" w:bidi="ar-SA"/>
        </w:rPr>
        <w:t>）农业农村</w:t>
      </w:r>
      <w:r>
        <w:rPr>
          <w:rFonts w:hint="eastAsia" w:eastAsia="方正仿宋_GBK" w:cs="Times New Roman"/>
          <w:color w:val="auto"/>
          <w:kern w:val="0"/>
          <w:sz w:val="32"/>
          <w:szCs w:val="32"/>
          <w:lang w:val="en-US" w:eastAsia="zh-CN" w:bidi="ar-SA"/>
        </w:rPr>
        <w:t>办</w:t>
      </w:r>
      <w:r>
        <w:rPr>
          <w:rFonts w:hint="default" w:ascii="Times New Roman" w:hAnsi="Times New Roman" w:eastAsia="方正仿宋_GBK" w:cs="Times New Roman"/>
          <w:color w:val="auto"/>
          <w:kern w:val="0"/>
          <w:sz w:val="32"/>
          <w:szCs w:val="32"/>
          <w:lang w:val="en-US" w:eastAsia="zh-CN" w:bidi="ar-SA"/>
        </w:rPr>
        <w:t>要高度重视市级示范社的组织申报工作，</w:t>
      </w:r>
      <w:r>
        <w:rPr>
          <w:rFonts w:hint="eastAsia" w:eastAsia="方正仿宋_GBK" w:cs="Times New Roman"/>
          <w:color w:val="auto"/>
          <w:kern w:val="0"/>
          <w:sz w:val="32"/>
          <w:szCs w:val="32"/>
          <w:lang w:val="en-US" w:eastAsia="zh-CN" w:bidi="ar-SA"/>
        </w:rPr>
        <w:t>加强组织动员和申报辅导，确保申报材料规范，认真遴选出优秀合作社予以推荐</w:t>
      </w:r>
      <w:r>
        <w:rPr>
          <w:rFonts w:hint="default" w:ascii="Times New Roman" w:hAnsi="Times New Roman" w:eastAsia="方正仿宋_GBK" w:cs="Times New Roman"/>
          <w:color w:val="auto"/>
          <w:kern w:val="0"/>
          <w:sz w:val="32"/>
          <w:szCs w:val="32"/>
          <w:lang w:val="en-US" w:eastAsia="zh-CN" w:bidi="ar-SA"/>
        </w:rPr>
        <w:t>。</w:t>
      </w:r>
    </w:p>
    <w:p>
      <w:pPr>
        <w:keepNext w:val="0"/>
        <w:keepLines w:val="0"/>
        <w:pageBreakBefore w:val="0"/>
        <w:widowControl/>
        <w:kinsoku/>
        <w:wordWrap/>
        <w:overflowPunct/>
        <w:topLinePunct w:val="0"/>
        <w:autoSpaceDE w:val="0"/>
        <w:autoSpaceDN/>
        <w:bidi w:val="0"/>
        <w:spacing w:line="540"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kinsoku/>
        <w:wordWrap/>
        <w:overflowPunct/>
        <w:topLinePunct w:val="0"/>
        <w:autoSpaceDE w:val="0"/>
        <w:autoSpaceDN/>
        <w:bidi w:val="0"/>
        <w:spacing w:line="540" w:lineRule="exact"/>
        <w:ind w:firstLine="640" w:firstLineChars="200"/>
        <w:jc w:val="left"/>
        <w:textAlignment w:val="auto"/>
        <w:rPr>
          <w:rFonts w:hint="default" w:ascii="Times New Roman" w:hAnsi="Times New Roman" w:eastAsia="方正仿宋_GBK" w:cs="Times New Roman"/>
          <w:color w:val="auto"/>
          <w:sz w:val="32"/>
          <w:szCs w:val="32"/>
          <w:lang w:bidi="ar-SA"/>
        </w:rPr>
      </w:pPr>
      <w:r>
        <w:rPr>
          <w:rFonts w:hint="default" w:ascii="Times New Roman" w:hAnsi="Times New Roman" w:eastAsia="方正仿宋_GBK" w:cs="Times New Roman"/>
          <w:color w:val="auto"/>
          <w:kern w:val="0"/>
          <w:sz w:val="32"/>
          <w:szCs w:val="32"/>
          <w:lang w:val="en-US" w:eastAsia="zh-CN" w:bidi="ar-SA"/>
        </w:rPr>
        <w:t>（联系人：</w:t>
      </w:r>
      <w:r>
        <w:rPr>
          <w:rFonts w:hint="eastAsia" w:eastAsia="方正仿宋_GBK" w:cs="Times New Roman"/>
          <w:color w:val="auto"/>
          <w:kern w:val="0"/>
          <w:sz w:val="32"/>
          <w:szCs w:val="32"/>
          <w:lang w:val="en-US" w:eastAsia="zh-CN" w:bidi="ar-SA"/>
        </w:rPr>
        <w:t>高美华</w:t>
      </w:r>
      <w:r>
        <w:rPr>
          <w:rFonts w:hint="default" w:ascii="Times New Roman" w:hAnsi="Times New Roman" w:eastAsia="方正仿宋_GBK" w:cs="Times New Roman"/>
          <w:color w:val="auto"/>
          <w:kern w:val="0"/>
          <w:sz w:val="32"/>
          <w:szCs w:val="32"/>
          <w:lang w:val="en-US" w:eastAsia="zh-CN" w:bidi="ar-SA"/>
        </w:rPr>
        <w:t>，联系电话：</w:t>
      </w:r>
      <w:r>
        <w:rPr>
          <w:rFonts w:hint="eastAsia" w:eastAsia="方正仿宋_GBK" w:cs="Times New Roman"/>
          <w:color w:val="auto"/>
          <w:kern w:val="0"/>
          <w:sz w:val="32"/>
          <w:szCs w:val="32"/>
          <w:lang w:val="en-US" w:eastAsia="zh-CN" w:bidi="ar-SA"/>
        </w:rPr>
        <w:t>6208552</w:t>
      </w:r>
      <w:r>
        <w:rPr>
          <w:rFonts w:hint="default" w:ascii="Times New Roman" w:hAnsi="Times New Roman" w:eastAsia="方正仿宋_GBK" w:cs="Times New Roman"/>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spacing w:line="540" w:lineRule="exact"/>
        <w:ind w:firstLine="640"/>
        <w:textAlignment w:val="auto"/>
        <w:outlineLvl w:val="9"/>
        <w:rPr>
          <w:rFonts w:hint="default" w:ascii="Times New Roman" w:hAnsi="Times New Roman" w:eastAsia="方正仿宋_GBK" w:cs="Times New Roman"/>
          <w:color w:val="auto"/>
          <w:kern w:val="0"/>
          <w:sz w:val="32"/>
          <w:szCs w:val="32"/>
          <w:lang w:val="en-US" w:eastAsia="zh-CN" w:bidi="ar-SA"/>
        </w:rPr>
      </w:pPr>
    </w:p>
    <w:p>
      <w:pPr>
        <w:pStyle w:val="8"/>
        <w:keepNext w:val="0"/>
        <w:keepLines w:val="0"/>
        <w:pageBreakBefore w:val="0"/>
        <w:widowControl w:val="0"/>
        <w:kinsoku/>
        <w:wordWrap/>
        <w:overflowPunct/>
        <w:topLinePunct w:val="0"/>
        <w:autoSpaceDE w:val="0"/>
        <w:autoSpaceDN/>
        <w:bidi w:val="0"/>
        <w:spacing w:line="540" w:lineRule="exact"/>
        <w:ind w:left="1473" w:leftChars="304" w:hanging="835" w:hangingChars="261"/>
        <w:jc w:val="left"/>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附件：</w:t>
      </w:r>
      <w:r>
        <w:rPr>
          <w:rFonts w:hint="eastAsia" w:eastAsia="方正仿宋_GBK" w:cs="Times New Roman"/>
          <w:color w:val="auto"/>
          <w:kern w:val="0"/>
          <w:sz w:val="32"/>
          <w:szCs w:val="32"/>
          <w:lang w:val="en-US" w:eastAsia="zh-CN" w:bidi="ar-SA"/>
        </w:rPr>
        <w:t>1、</w:t>
      </w:r>
      <w:r>
        <w:rPr>
          <w:rFonts w:hint="default" w:ascii="Times New Roman" w:hAnsi="Times New Roman" w:eastAsia="方正仿宋_GBK" w:cs="Times New Roman"/>
          <w:color w:val="auto"/>
          <w:kern w:val="0"/>
          <w:sz w:val="32"/>
          <w:szCs w:val="32"/>
          <w:lang w:val="en-US" w:eastAsia="zh-CN" w:bidi="ar-SA"/>
        </w:rPr>
        <w:t>农民合作社示范社申报书</w:t>
      </w:r>
    </w:p>
    <w:p>
      <w:pPr>
        <w:pStyle w:val="8"/>
        <w:keepNext w:val="0"/>
        <w:keepLines w:val="0"/>
        <w:pageBreakBefore w:val="0"/>
        <w:widowControl w:val="0"/>
        <w:kinsoku/>
        <w:wordWrap/>
        <w:overflowPunct/>
        <w:topLinePunct w:val="0"/>
        <w:autoSpaceDE w:val="0"/>
        <w:autoSpaceDN/>
        <w:bidi w:val="0"/>
        <w:spacing w:line="540" w:lineRule="exact"/>
        <w:ind w:left="1473" w:leftChars="304" w:hanging="835" w:hangingChars="261"/>
        <w:jc w:val="left"/>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 xml:space="preserve">      2</w:t>
      </w:r>
      <w:r>
        <w:rPr>
          <w:rFonts w:hint="eastAsia"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农民合作社示范社申报单位汇总表</w:t>
      </w:r>
    </w:p>
    <w:p>
      <w:pPr>
        <w:pStyle w:val="9"/>
        <w:keepNext w:val="0"/>
        <w:keepLines w:val="0"/>
        <w:pageBreakBefore w:val="0"/>
        <w:widowControl w:val="0"/>
        <w:kinsoku/>
        <w:wordWrap/>
        <w:overflowPunct/>
        <w:topLinePunct w:val="0"/>
        <w:autoSpaceDE w:val="0"/>
        <w:autoSpaceDN/>
        <w:bidi w:val="0"/>
        <w:snapToGrid w:val="0"/>
        <w:spacing w:line="540" w:lineRule="exact"/>
        <w:ind w:firstLine="0" w:firstLineChars="0"/>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bidi="ar-SA"/>
        </w:rPr>
        <w:t xml:space="preserve">         </w:t>
      </w:r>
    </w:p>
    <w:p>
      <w:pPr>
        <w:pStyle w:val="9"/>
        <w:keepNext w:val="0"/>
        <w:keepLines w:val="0"/>
        <w:pageBreakBefore w:val="0"/>
        <w:widowControl w:val="0"/>
        <w:kinsoku/>
        <w:wordWrap/>
        <w:overflowPunct/>
        <w:topLinePunct w:val="0"/>
        <w:autoSpaceDE w:val="0"/>
        <w:autoSpaceDN/>
        <w:bidi w:val="0"/>
        <w:snapToGrid w:val="0"/>
        <w:spacing w:line="540" w:lineRule="exact"/>
        <w:ind w:firstLine="5440" w:firstLineChars="1700"/>
        <w:textAlignment w:val="auto"/>
        <w:rPr>
          <w:rFonts w:hint="default" w:ascii="Times New Roman" w:hAnsi="Times New Roman" w:eastAsia="方正仿宋_GBK" w:cs="Times New Roman"/>
          <w:color w:val="auto"/>
          <w:sz w:val="32"/>
          <w:szCs w:val="32"/>
          <w:lang w:eastAsia="zh-CN" w:bidi="ar-SA"/>
        </w:rPr>
      </w:pPr>
      <w:r>
        <w:rPr>
          <w:rFonts w:hint="eastAsia" w:eastAsia="方正仿宋_GBK" w:cs="Times New Roman"/>
          <w:color w:val="auto"/>
          <w:sz w:val="32"/>
          <w:szCs w:val="32"/>
          <w:lang w:val="en-US" w:eastAsia="zh-CN" w:bidi="ar-SA"/>
        </w:rPr>
        <w:t>博罗县</w:t>
      </w:r>
      <w:r>
        <w:rPr>
          <w:rFonts w:hint="default" w:ascii="Times New Roman" w:hAnsi="Times New Roman" w:eastAsia="方正仿宋_GBK" w:cs="Times New Roman"/>
          <w:color w:val="auto"/>
          <w:sz w:val="32"/>
          <w:szCs w:val="32"/>
          <w:lang w:eastAsia="zh-CN" w:bidi="ar-SA"/>
        </w:rPr>
        <w:t>农业农村局</w:t>
      </w:r>
    </w:p>
    <w:p>
      <w:pPr>
        <w:pStyle w:val="9"/>
        <w:keepNext w:val="0"/>
        <w:keepLines w:val="0"/>
        <w:pageBreakBefore w:val="0"/>
        <w:widowControl w:val="0"/>
        <w:kinsoku/>
        <w:wordWrap/>
        <w:overflowPunct/>
        <w:topLinePunct w:val="0"/>
        <w:autoSpaceDE w:val="0"/>
        <w:autoSpaceDN/>
        <w:bidi w:val="0"/>
        <w:snapToGrid w:val="0"/>
        <w:spacing w:line="540" w:lineRule="exact"/>
        <w:ind w:firstLine="5760" w:firstLineChars="1800"/>
        <w:textAlignment w:val="auto"/>
        <w:rPr>
          <w:rFonts w:hint="default" w:ascii="Times New Roman" w:hAnsi="Times New Roman" w:eastAsia="方正仿宋_GBK" w:cs="Times New Roman"/>
          <w:color w:val="auto"/>
          <w:sz w:val="32"/>
          <w:szCs w:val="32"/>
          <w:lang w:val="en-US" w:eastAsia="zh-CN" w:bidi="ar-SA"/>
        </w:rPr>
      </w:pPr>
      <w:bookmarkStart w:id="0" w:name="_GoBack"/>
      <w:bookmarkEnd w:id="0"/>
      <w:r>
        <w:rPr>
          <w:rFonts w:hint="default" w:ascii="Times New Roman" w:hAnsi="Times New Roman" w:eastAsia="方正仿宋_GBK" w:cs="Times New Roman"/>
          <w:color w:val="auto"/>
          <w:sz w:val="32"/>
          <w:szCs w:val="32"/>
          <w:lang w:val="en-US" w:eastAsia="zh-CN" w:bidi="ar-SA"/>
        </w:rPr>
        <w:t>2021年</w:t>
      </w:r>
      <w:r>
        <w:rPr>
          <w:rFonts w:hint="eastAsia" w:eastAsia="方正仿宋_GBK" w:cs="Times New Roman"/>
          <w:color w:val="auto"/>
          <w:sz w:val="32"/>
          <w:szCs w:val="32"/>
          <w:lang w:val="en-US" w:eastAsia="zh-CN" w:bidi="ar-SA"/>
        </w:rPr>
        <w:t>9</w:t>
      </w:r>
      <w:r>
        <w:rPr>
          <w:rFonts w:hint="default" w:ascii="Times New Roman" w:hAnsi="Times New Roman" w:eastAsia="方正仿宋_GBK" w:cs="Times New Roman"/>
          <w:color w:val="auto"/>
          <w:sz w:val="32"/>
          <w:szCs w:val="32"/>
          <w:lang w:val="en-US" w:eastAsia="zh-CN" w:bidi="ar-SA"/>
        </w:rPr>
        <w:t>月</w:t>
      </w:r>
      <w:r>
        <w:rPr>
          <w:rFonts w:hint="eastAsia" w:eastAsia="方正仿宋_GBK" w:cs="Times New Roman"/>
          <w:color w:val="auto"/>
          <w:sz w:val="32"/>
          <w:szCs w:val="32"/>
          <w:lang w:val="en-US" w:eastAsia="zh-CN" w:bidi="ar-SA"/>
        </w:rPr>
        <w:t>23</w:t>
      </w:r>
      <w:r>
        <w:rPr>
          <w:rFonts w:hint="default" w:ascii="Times New Roman" w:hAnsi="Times New Roman" w:eastAsia="方正仿宋_GBK" w:cs="Times New Roman"/>
          <w:color w:val="auto"/>
          <w:sz w:val="32"/>
          <w:szCs w:val="32"/>
          <w:lang w:val="en-US" w:eastAsia="zh-CN" w:bidi="ar-SA"/>
        </w:rPr>
        <w:t>日</w:t>
      </w:r>
    </w:p>
    <w:p>
      <w:pPr>
        <w:pStyle w:val="9"/>
        <w:keepNext w:val="0"/>
        <w:keepLines w:val="0"/>
        <w:pageBreakBefore w:val="0"/>
        <w:widowControl w:val="0"/>
        <w:kinsoku/>
        <w:wordWrap/>
        <w:overflowPunct/>
        <w:topLinePunct w:val="0"/>
        <w:autoSpaceDE w:val="0"/>
        <w:autoSpaceDN/>
        <w:bidi w:val="0"/>
        <w:snapToGrid w:val="0"/>
        <w:spacing w:line="540" w:lineRule="exact"/>
        <w:ind w:firstLine="5760" w:firstLineChars="1800"/>
        <w:textAlignment w:val="auto"/>
        <w:rPr>
          <w:rFonts w:hint="default" w:ascii="Times New Roman" w:hAnsi="Times New Roman" w:eastAsia="方正仿宋_GBK" w:cs="Times New Roman"/>
          <w:color w:val="auto"/>
          <w:sz w:val="32"/>
          <w:szCs w:val="32"/>
          <w:lang w:val="en-US" w:eastAsia="zh-CN" w:bidi="ar-SA"/>
        </w:rPr>
      </w:pPr>
    </w:p>
    <w:p>
      <w:pPr>
        <w:pStyle w:val="9"/>
        <w:keepNext w:val="0"/>
        <w:keepLines w:val="0"/>
        <w:pageBreakBefore w:val="0"/>
        <w:widowControl w:val="0"/>
        <w:kinsoku/>
        <w:wordWrap/>
        <w:overflowPunct/>
        <w:topLinePunct w:val="0"/>
        <w:autoSpaceDE w:val="0"/>
        <w:autoSpaceDN/>
        <w:bidi w:val="0"/>
        <w:snapToGrid w:val="0"/>
        <w:spacing w:line="540" w:lineRule="exact"/>
        <w:ind w:firstLine="5760" w:firstLineChars="1800"/>
        <w:textAlignment w:val="auto"/>
        <w:rPr>
          <w:rFonts w:hint="default" w:ascii="Times New Roman" w:hAnsi="Times New Roman" w:eastAsia="方正仿宋_GBK" w:cs="Times New Roman"/>
          <w:color w:val="auto"/>
          <w:sz w:val="32"/>
          <w:szCs w:val="32"/>
          <w:lang w:val="en-US" w:eastAsia="zh-CN" w:bidi="ar-SA"/>
        </w:rPr>
      </w:pPr>
    </w:p>
    <w:p>
      <w:pPr>
        <w:pStyle w:val="9"/>
        <w:keepNext w:val="0"/>
        <w:keepLines w:val="0"/>
        <w:pageBreakBefore w:val="0"/>
        <w:widowControl w:val="0"/>
        <w:kinsoku/>
        <w:wordWrap/>
        <w:overflowPunct/>
        <w:topLinePunct w:val="0"/>
        <w:autoSpaceDE w:val="0"/>
        <w:autoSpaceDN/>
        <w:bidi w:val="0"/>
        <w:snapToGrid w:val="0"/>
        <w:spacing w:line="540" w:lineRule="exact"/>
        <w:ind w:firstLine="5760" w:firstLineChars="1800"/>
        <w:textAlignment w:val="auto"/>
        <w:rPr>
          <w:rFonts w:hint="default" w:ascii="Times New Roman" w:hAnsi="Times New Roman" w:eastAsia="方正仿宋_GBK" w:cs="Times New Roman"/>
          <w:color w:val="auto"/>
          <w:sz w:val="32"/>
          <w:szCs w:val="32"/>
          <w:lang w:val="en-US" w:eastAsia="zh-CN" w:bidi="ar-SA"/>
        </w:rPr>
      </w:pPr>
    </w:p>
    <w:p>
      <w:pPr>
        <w:pStyle w:val="9"/>
        <w:keepNext w:val="0"/>
        <w:keepLines w:val="0"/>
        <w:pageBreakBefore w:val="0"/>
        <w:widowControl w:val="0"/>
        <w:kinsoku/>
        <w:wordWrap/>
        <w:overflowPunct/>
        <w:topLinePunct w:val="0"/>
        <w:autoSpaceDE w:val="0"/>
        <w:autoSpaceDN/>
        <w:bidi w:val="0"/>
        <w:snapToGrid w:val="0"/>
        <w:spacing w:line="540" w:lineRule="exact"/>
        <w:ind w:firstLine="5760" w:firstLineChars="1800"/>
        <w:textAlignment w:val="auto"/>
        <w:rPr>
          <w:rFonts w:hint="default" w:ascii="Times New Roman" w:hAnsi="Times New Roman" w:eastAsia="方正仿宋_GBK" w:cs="Times New Roman"/>
          <w:color w:val="auto"/>
          <w:sz w:val="32"/>
          <w:szCs w:val="32"/>
          <w:lang w:val="en-US" w:eastAsia="zh-CN" w:bidi="ar-SA"/>
        </w:rPr>
      </w:pPr>
    </w:p>
    <w:p>
      <w:pPr>
        <w:pStyle w:val="9"/>
        <w:keepNext w:val="0"/>
        <w:keepLines w:val="0"/>
        <w:pageBreakBefore w:val="0"/>
        <w:widowControl w:val="0"/>
        <w:kinsoku/>
        <w:wordWrap/>
        <w:overflowPunct/>
        <w:topLinePunct w:val="0"/>
        <w:autoSpaceDE w:val="0"/>
        <w:autoSpaceDN/>
        <w:bidi w:val="0"/>
        <w:snapToGrid w:val="0"/>
        <w:spacing w:line="540" w:lineRule="exact"/>
        <w:ind w:firstLine="5760" w:firstLineChars="1800"/>
        <w:textAlignment w:val="auto"/>
        <w:rPr>
          <w:rFonts w:hint="default" w:ascii="Times New Roman" w:hAnsi="Times New Roman" w:eastAsia="方正仿宋_GBK" w:cs="Times New Roman"/>
          <w:color w:val="auto"/>
          <w:sz w:val="32"/>
          <w:szCs w:val="32"/>
          <w:lang w:val="en-US" w:eastAsia="zh-CN" w:bidi="ar-SA"/>
        </w:rPr>
      </w:pPr>
    </w:p>
    <w:p>
      <w:pPr>
        <w:pStyle w:val="9"/>
        <w:keepNext w:val="0"/>
        <w:keepLines w:val="0"/>
        <w:pageBreakBefore w:val="0"/>
        <w:widowControl w:val="0"/>
        <w:kinsoku/>
        <w:wordWrap/>
        <w:overflowPunct/>
        <w:topLinePunct w:val="0"/>
        <w:autoSpaceDE w:val="0"/>
        <w:autoSpaceDN/>
        <w:bidi w:val="0"/>
        <w:snapToGrid w:val="0"/>
        <w:spacing w:line="540" w:lineRule="exact"/>
        <w:ind w:firstLine="5760" w:firstLineChars="1800"/>
        <w:textAlignment w:val="auto"/>
        <w:rPr>
          <w:rFonts w:hint="default" w:ascii="Times New Roman" w:hAnsi="Times New Roman" w:eastAsia="方正仿宋_GBK" w:cs="Times New Roman"/>
          <w:color w:val="auto"/>
          <w:sz w:val="32"/>
          <w:szCs w:val="32"/>
          <w:lang w:val="en-US" w:eastAsia="zh-CN" w:bidi="ar-SA"/>
        </w:rPr>
      </w:pPr>
    </w:p>
    <w:p>
      <w:pPr>
        <w:pStyle w:val="9"/>
        <w:keepNext w:val="0"/>
        <w:keepLines w:val="0"/>
        <w:pageBreakBefore w:val="0"/>
        <w:widowControl w:val="0"/>
        <w:kinsoku/>
        <w:wordWrap/>
        <w:overflowPunct/>
        <w:topLinePunct w:val="0"/>
        <w:autoSpaceDE w:val="0"/>
        <w:autoSpaceDN/>
        <w:bidi w:val="0"/>
        <w:snapToGrid w:val="0"/>
        <w:spacing w:line="540" w:lineRule="exact"/>
        <w:ind w:firstLine="5760" w:firstLineChars="1800"/>
        <w:textAlignment w:val="auto"/>
        <w:rPr>
          <w:rFonts w:hint="default" w:ascii="Times New Roman" w:hAnsi="Times New Roman" w:eastAsia="方正仿宋_GBK" w:cs="Times New Roman"/>
          <w:color w:val="auto"/>
          <w:sz w:val="32"/>
          <w:szCs w:val="32"/>
          <w:lang w:val="en-US" w:eastAsia="zh-CN" w:bidi="ar-SA"/>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8</w: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NDI4MDI0ZDM3NGU3MDJiNTdiZDNjY2ZiOWQwODEifQ=="/>
  </w:docVars>
  <w:rsids>
    <w:rsidRoot w:val="64286ED7"/>
    <w:rsid w:val="0AE96A48"/>
    <w:rsid w:val="190F5F10"/>
    <w:rsid w:val="4E0062C6"/>
    <w:rsid w:val="64286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600" w:lineRule="exact"/>
      <w:ind w:firstLine="200" w:firstLineChars="200"/>
    </w:pPr>
    <w:rPr>
      <w:rFonts w:ascii="楷体_GB2312" w:eastAsia="楷体_GB2312"/>
      <w:sz w:val="2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正文 New New New"/>
    <w:basedOn w:val="1"/>
    <w:qFormat/>
    <w:uiPriority w:val="0"/>
    <w:pPr>
      <w:spacing w:line="560" w:lineRule="exact"/>
    </w:pPr>
    <w:rPr>
      <w:rFonts w:ascii="Times New Roman" w:hAnsi="Times New Roman" w:eastAsia="仿宋_GB2312"/>
    </w:rPr>
  </w:style>
  <w:style w:type="paragraph" w:customStyle="1" w:styleId="8">
    <w:name w:val="正文 New New New New New New New New"/>
    <w:basedOn w:val="1"/>
    <w:qFormat/>
    <w:uiPriority w:val="0"/>
    <w:rPr>
      <w:rFonts w:ascii="Times New Roman" w:hAnsi="Times New Roman" w:eastAsia="宋体"/>
      <w:sz w:val="21"/>
      <w:szCs w:val="21"/>
    </w:rPr>
  </w:style>
  <w:style w:type="paragraph" w:customStyle="1" w:styleId="9">
    <w:name w:val="正文 New"/>
    <w:basedOn w:val="1"/>
    <w:qFormat/>
    <w:uiPriority w:val="0"/>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1826</Words>
  <Characters>1920</Characters>
  <Lines>0</Lines>
  <Paragraphs>0</Paragraphs>
  <TotalTime>19</TotalTime>
  <ScaleCrop>false</ScaleCrop>
  <LinksUpToDate>false</LinksUpToDate>
  <CharactersWithSpaces>2171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2022-09-13T01:49:00Z</dcterms:created>
  <dc:creator>htp70</dc:creator>
  <cp:lastModifiedBy>志和</cp:lastModifiedBy>
  <dcterms:modified xsi:type="dcterms:W3CDTF">2022-09-23T08:58:35Z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BCF2513C2B2D4E19B8E5AAEA88DF249D</vt:lpwstr>
  </property>
</Properties>
</file>