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不合格销毁登记存单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</w:t>
      </w:r>
      <w:r>
        <w:rPr>
          <w:rFonts w:hint="eastAsia"/>
          <w:color w:val="FF0000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  <w:lang w:val="en-US" w:eastAsia="zh-CN"/>
        </w:rPr>
        <w:t>3月13</w:t>
      </w:r>
      <w:r>
        <w:rPr>
          <w:rFonts w:hint="eastAsia"/>
          <w:color w:val="FF0000"/>
          <w:sz w:val="28"/>
          <w:szCs w:val="28"/>
        </w:rPr>
        <w:t>日惠州市博罗县杨侨市场</w:t>
      </w:r>
      <w:r>
        <w:rPr>
          <w:rFonts w:hint="eastAsia"/>
          <w:color w:val="FF0000"/>
          <w:sz w:val="28"/>
          <w:szCs w:val="28"/>
          <w:lang w:eastAsia="zh-CN"/>
        </w:rPr>
        <w:t>温氏</w:t>
      </w:r>
      <w:r>
        <w:rPr>
          <w:rFonts w:hint="eastAsia"/>
          <w:color w:val="FF0000"/>
          <w:sz w:val="28"/>
          <w:szCs w:val="28"/>
          <w:lang w:val="en-US" w:eastAsia="zh-CN"/>
        </w:rPr>
        <w:t>F14商铺</w:t>
      </w:r>
      <w:r>
        <w:rPr>
          <w:rFonts w:hint="eastAsia"/>
          <w:color w:val="FF0000"/>
          <w:sz w:val="28"/>
          <w:szCs w:val="28"/>
        </w:rPr>
        <w:t>档销售的</w:t>
      </w:r>
      <w:r>
        <w:rPr>
          <w:rFonts w:hint="eastAsia"/>
          <w:color w:val="FF0000"/>
          <w:sz w:val="28"/>
          <w:szCs w:val="28"/>
          <w:lang w:val="en-US" w:eastAsia="zh-CN"/>
        </w:rPr>
        <w:t>上海青</w:t>
      </w:r>
      <w:r>
        <w:rPr>
          <w:rFonts w:hint="eastAsia"/>
          <w:color w:val="FF0000"/>
          <w:sz w:val="28"/>
          <w:szCs w:val="28"/>
        </w:rPr>
        <w:t>样品检测出</w:t>
      </w:r>
      <w:r>
        <w:rPr>
          <w:rFonts w:hint="eastAsia"/>
          <w:color w:val="FF0000"/>
          <w:sz w:val="28"/>
          <w:szCs w:val="28"/>
          <w:lang w:val="en-US" w:eastAsia="zh-CN"/>
        </w:rPr>
        <w:t>克百威</w:t>
      </w:r>
      <w:r>
        <w:rPr>
          <w:rFonts w:hint="eastAsia"/>
          <w:color w:val="FF0000"/>
          <w:sz w:val="28"/>
          <w:szCs w:val="28"/>
        </w:rPr>
        <w:t>项目不合格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</w:t>
      </w:r>
      <w:r>
        <w:rPr>
          <w:rFonts w:hint="eastAsia"/>
          <w:color w:val="FF0000"/>
          <w:sz w:val="28"/>
          <w:szCs w:val="28"/>
          <w:lang w:val="en-US" w:eastAsia="zh-CN"/>
        </w:rPr>
        <w:t>303130001</w:t>
      </w:r>
      <w:r>
        <w:rPr>
          <w:rFonts w:hint="eastAsia"/>
          <w:color w:val="FF0000"/>
          <w:sz w:val="28"/>
          <w:szCs w:val="28"/>
        </w:rPr>
        <w:t>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上海青</w:t>
      </w:r>
      <w:r>
        <w:rPr>
          <w:rFonts w:hint="eastAsia"/>
          <w:color w:val="FF0000"/>
          <w:sz w:val="28"/>
          <w:szCs w:val="28"/>
        </w:rPr>
        <w:t>样品测出</w:t>
      </w:r>
      <w:r>
        <w:rPr>
          <w:rFonts w:hint="eastAsia"/>
          <w:color w:val="FF0000"/>
          <w:sz w:val="28"/>
          <w:szCs w:val="28"/>
          <w:lang w:val="en-US" w:eastAsia="zh-CN"/>
        </w:rPr>
        <w:t>克百威</w:t>
      </w:r>
      <w:r>
        <w:rPr>
          <w:rFonts w:hint="eastAsia"/>
          <w:color w:val="FF0000"/>
          <w:sz w:val="28"/>
          <w:szCs w:val="28"/>
        </w:rPr>
        <w:t>项目不合格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当事人陈述对快检结果无异议，采取销毁措施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确认上述上海青购进8kg，销毁1.37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rPr>
          <w:rFonts w:hint="eastAsia" w:eastAsiaTheme="minorEastAsia"/>
          <w:color w:val="FF0000"/>
          <w:sz w:val="28"/>
          <w:szCs w:val="28"/>
          <w:lang w:eastAsia="zh-CN"/>
        </w:rPr>
      </w:pP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5200" cy="3581400"/>
                  <wp:effectExtent l="0" t="0" r="6350" b="0"/>
                  <wp:docPr id="12" name="图片 12" descr="c8268839f0c080d1caf917561546f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8268839f0c080d1caf917561546fe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2.销毁前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5200" cy="3581400"/>
                  <wp:effectExtent l="0" t="0" r="6350" b="0"/>
                  <wp:docPr id="16" name="图片 16" descr="1d23fc1f475377e124ea1bc6ff67b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d23fc1f475377e124ea1bc6ff67bb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5200" cy="3581400"/>
                  <wp:effectExtent l="0" t="0" r="6350" b="0"/>
                  <wp:docPr id="2" name="图片 2" descr="fd7bc44787cdcc3195095ddbd56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bc44787cdcc3195095ddbd56130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3.经营者签名确认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5200" cy="3581400"/>
                  <wp:effectExtent l="0" t="0" r="6350" b="0"/>
                  <wp:docPr id="13" name="图片 13" descr="3d3e3d19b4ae4b21d433efba5894b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3d3e3d19b4ae4b21d433efba5894b4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4.销毁过程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78400" cy="3733800"/>
                  <wp:effectExtent l="0" t="0" r="12700" b="0"/>
                  <wp:docPr id="14" name="图片 14" descr="dc8016e063f0701cc9fb27ed7f4a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c8016e063f0701cc9fb27ed7f4a08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0" cy="373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5.销毁后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007360" cy="4010025"/>
                  <wp:effectExtent l="0" t="0" r="2540" b="9525"/>
                  <wp:docPr id="15" name="图片 15" descr="36cfe4cf7a691c686ea43185a69a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36cfe4cf7a691c686ea43185a69a04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360" cy="401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6.</w:t>
      </w:r>
      <w:r>
        <w:rPr>
          <w:rFonts w:hint="eastAsia"/>
          <w:sz w:val="28"/>
          <w:szCs w:val="36"/>
        </w:rPr>
        <w:t>监督人及销毁人签名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9200" cy="3771900"/>
                  <wp:effectExtent l="0" t="0" r="0" b="0"/>
                  <wp:docPr id="19" name="图片 19" descr="eedaedd04e650dfc1c12c6e22caec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eedaedd04e650dfc1c12c6e22caecc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9200" cy="3771900"/>
                  <wp:effectExtent l="0" t="0" r="0" b="0"/>
                  <wp:docPr id="18" name="图片 18" descr="596a67bd299a48501e041bb5c564b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596a67bd299a48501e041bb5c564ba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7.不合格通知书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4" w:hRule="atLeast"/>
        </w:trPr>
        <w:tc>
          <w:tcPr>
            <w:tcW w:w="936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809615" cy="7446010"/>
                  <wp:effectExtent l="0" t="0" r="635" b="2540"/>
                  <wp:docPr id="20" name="图片 20" descr="政务微信截图_16786759164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政务微信截图_1678675916454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615" cy="744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tabs>
          <w:tab w:val="left" w:pos="732"/>
        </w:tabs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732"/>
        </w:tabs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732"/>
        </w:tabs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8.销毁登记表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698615" cy="4860290"/>
                  <wp:effectExtent l="0" t="0" r="6985" b="16510"/>
                  <wp:docPr id="21" name="图片 21" descr="政务微信截图_16786759701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政务微信截图_1678675970198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8615" cy="486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ZDUzZGQ1OTE4ZTdlNGZkOWU3YWIzNmE2MWVmM2MifQ=="/>
  </w:docVars>
  <w:rsids>
    <w:rsidRoot w:val="60BD7A30"/>
    <w:rsid w:val="00201E81"/>
    <w:rsid w:val="00364A19"/>
    <w:rsid w:val="00BC6DC7"/>
    <w:rsid w:val="00CE00AA"/>
    <w:rsid w:val="027B30E3"/>
    <w:rsid w:val="05E15567"/>
    <w:rsid w:val="062B1640"/>
    <w:rsid w:val="06963E1E"/>
    <w:rsid w:val="06EC195E"/>
    <w:rsid w:val="074902BB"/>
    <w:rsid w:val="08452DDF"/>
    <w:rsid w:val="09870041"/>
    <w:rsid w:val="09DA654B"/>
    <w:rsid w:val="0A084E71"/>
    <w:rsid w:val="0A3C69B8"/>
    <w:rsid w:val="0A6852B2"/>
    <w:rsid w:val="0A8B5221"/>
    <w:rsid w:val="0B7202E7"/>
    <w:rsid w:val="0D9F08C9"/>
    <w:rsid w:val="0DA31E95"/>
    <w:rsid w:val="0F295989"/>
    <w:rsid w:val="1180414A"/>
    <w:rsid w:val="152637D4"/>
    <w:rsid w:val="15C13994"/>
    <w:rsid w:val="17C26268"/>
    <w:rsid w:val="18AC5300"/>
    <w:rsid w:val="190E10DD"/>
    <w:rsid w:val="19A245A9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2E75611"/>
    <w:rsid w:val="23006217"/>
    <w:rsid w:val="23F77570"/>
    <w:rsid w:val="26D03D8C"/>
    <w:rsid w:val="293D23AB"/>
    <w:rsid w:val="29AB3E07"/>
    <w:rsid w:val="2B7D0627"/>
    <w:rsid w:val="2C2474ED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7022DBB"/>
    <w:rsid w:val="38C42F04"/>
    <w:rsid w:val="3A477008"/>
    <w:rsid w:val="3A8F77AA"/>
    <w:rsid w:val="3C1E15C0"/>
    <w:rsid w:val="3C462308"/>
    <w:rsid w:val="3ECC0F72"/>
    <w:rsid w:val="3F6F7933"/>
    <w:rsid w:val="40E467A4"/>
    <w:rsid w:val="419A17FF"/>
    <w:rsid w:val="42D22838"/>
    <w:rsid w:val="42DC620D"/>
    <w:rsid w:val="434F444D"/>
    <w:rsid w:val="43BF5E22"/>
    <w:rsid w:val="43EC6148"/>
    <w:rsid w:val="448259B3"/>
    <w:rsid w:val="44BC68BF"/>
    <w:rsid w:val="452A3F05"/>
    <w:rsid w:val="45EA4907"/>
    <w:rsid w:val="46FA4FE4"/>
    <w:rsid w:val="470264A6"/>
    <w:rsid w:val="47CD2B2F"/>
    <w:rsid w:val="4841093A"/>
    <w:rsid w:val="4A6E4DD4"/>
    <w:rsid w:val="4B4D1F8D"/>
    <w:rsid w:val="4B5D00B0"/>
    <w:rsid w:val="4FEF73C4"/>
    <w:rsid w:val="538F01F2"/>
    <w:rsid w:val="56625633"/>
    <w:rsid w:val="56AD405C"/>
    <w:rsid w:val="57185C02"/>
    <w:rsid w:val="58D931B9"/>
    <w:rsid w:val="59814741"/>
    <w:rsid w:val="5A89572A"/>
    <w:rsid w:val="5B1C4D11"/>
    <w:rsid w:val="5C4524E1"/>
    <w:rsid w:val="5C9A2F89"/>
    <w:rsid w:val="5CFC22F8"/>
    <w:rsid w:val="5F2E480C"/>
    <w:rsid w:val="6039473C"/>
    <w:rsid w:val="60545694"/>
    <w:rsid w:val="60BD7A30"/>
    <w:rsid w:val="61BF0D6C"/>
    <w:rsid w:val="61D77BE1"/>
    <w:rsid w:val="61F7446D"/>
    <w:rsid w:val="64886EB4"/>
    <w:rsid w:val="65DB4A29"/>
    <w:rsid w:val="66D610B3"/>
    <w:rsid w:val="67D55FC4"/>
    <w:rsid w:val="67ED1BBE"/>
    <w:rsid w:val="68947FAE"/>
    <w:rsid w:val="68A92971"/>
    <w:rsid w:val="68D278BD"/>
    <w:rsid w:val="6A1311E6"/>
    <w:rsid w:val="6C7F5FC2"/>
    <w:rsid w:val="6D1A6F77"/>
    <w:rsid w:val="6F370BBC"/>
    <w:rsid w:val="6FED202E"/>
    <w:rsid w:val="701C3170"/>
    <w:rsid w:val="702F021A"/>
    <w:rsid w:val="705A7D6A"/>
    <w:rsid w:val="70F00CC7"/>
    <w:rsid w:val="715E26C5"/>
    <w:rsid w:val="75351D0B"/>
    <w:rsid w:val="775C7520"/>
    <w:rsid w:val="78B50D76"/>
    <w:rsid w:val="7AFB25C9"/>
    <w:rsid w:val="7B846AEC"/>
    <w:rsid w:val="7C7629DF"/>
    <w:rsid w:val="7D72522A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234</Words>
  <Characters>271</Characters>
  <Lines>3</Lines>
  <Paragraphs>1</Paragraphs>
  <TotalTime>3</TotalTime>
  <ScaleCrop>false</ScaleCrop>
  <LinksUpToDate>false</LinksUpToDate>
  <CharactersWithSpaces>271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2023-04-13T06:23:38Z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8AAED5BF52BC4141AD663F536B67BF52</vt:lpwstr>
  </property>
</Properties>
</file>