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3年3月21日惠州市博罗县泰美市场5号蔬菜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</w:t>
      </w:r>
      <w:r>
        <w:rPr>
          <w:rFonts w:hint="eastAsia"/>
          <w:color w:val="FF0000"/>
          <w:sz w:val="28"/>
          <w:szCs w:val="28"/>
          <w:lang w:val="en-US" w:eastAsia="zh-CN"/>
        </w:rPr>
        <w:t>蔡素强销售的茼蒿样品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（编号：BLTM-202303210001）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茼蒿样品检测出有机磷和氨基甲酸酯不合格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确认上述茼蒿购进6.5kg，销毁0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4" w:hRule="atLeast"/>
        </w:trPr>
        <w:tc>
          <w:tcPr>
            <w:tcW w:w="765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02585" cy="2176780"/>
                  <wp:effectExtent l="0" t="0" r="12065" b="13970"/>
                  <wp:docPr id="6" name="图片 6" descr="8bf6c51432e1b32166449a27c9af3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bf6c51432e1b32166449a27c9af3d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585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1" w:hRule="atLeast"/>
        </w:trPr>
        <w:tc>
          <w:tcPr>
            <w:tcW w:w="76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14370" cy="2411095"/>
                  <wp:effectExtent l="0" t="0" r="5080" b="8255"/>
                  <wp:docPr id="7" name="图片 7" descr="8bf6c51432e1b32166449a27c9af3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bf6c51432e1b32166449a27c9af3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370" cy="241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drawing>
                <wp:inline distT="0" distB="0" distL="114300" distR="114300">
                  <wp:extent cx="4393565" cy="7810500"/>
                  <wp:effectExtent l="0" t="0" r="6985" b="0"/>
                  <wp:docPr id="9" name="图片 9" descr="4edc3cf009595525b1e8751f401ce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edc3cf009595525b1e8751f401cee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565" cy="781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8.销毁登记表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895215" cy="8071485"/>
                  <wp:effectExtent l="0" t="0" r="635" b="5715"/>
                  <wp:docPr id="8" name="图片 8" descr="3158746529baa344c92d0438f537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158746529baa344c92d0438f53738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215" cy="807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442B3D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BC901BC"/>
    <w:rsid w:val="4F337FD5"/>
    <w:rsid w:val="4FEF73C4"/>
    <w:rsid w:val="51AA1FE3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744970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F05C65"/>
    <w:rsid w:val="701C3170"/>
    <w:rsid w:val="705A7D6A"/>
    <w:rsid w:val="70F00CC7"/>
    <w:rsid w:val="715E26C5"/>
    <w:rsid w:val="72336AFE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</Words>
  <Characters>266</Characters>
  <Lines>0</Lines>
  <Paragraphs>0</Paragraphs>
  <TotalTime>0</TotalTime>
  <ScaleCrop>false</ScaleCrop>
  <LinksUpToDate>false</LinksUpToDate>
  <CharactersWithSpaces>283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39C7E18C3B4F4CB6BA4B21EEAAF0BB1D</vt:lpwstr>
  </property>
</Properties>
</file>