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30" w:lineRule="auto"/>
        <w:ind w:left="91"/>
        <w:rPr>
          <w:rFonts w:ascii="黑体" w:hAnsi="黑体" w:eastAsia="黑体" w:cs="黑体"/>
          <w:spacing w:val="-4"/>
          <w:sz w:val="31"/>
          <w:szCs w:val="31"/>
        </w:rPr>
      </w:pPr>
    </w:p>
    <w:p>
      <w:pPr>
        <w:spacing w:before="100" w:line="230" w:lineRule="auto"/>
        <w:ind w:left="9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3</w:t>
      </w:r>
    </w:p>
    <w:p>
      <w:pPr>
        <w:pStyle w:val="2"/>
        <w:spacing w:line="256" w:lineRule="auto"/>
      </w:pPr>
    </w:p>
    <w:p>
      <w:pPr>
        <w:spacing w:before="140" w:line="221" w:lineRule="auto"/>
        <w:ind w:left="2021"/>
        <w:rPr>
          <w:rFonts w:ascii="仿宋" w:hAnsi="仿宋" w:eastAsia="仿宋" w:cs="仿宋"/>
          <w:sz w:val="43"/>
          <w:szCs w:val="43"/>
        </w:rPr>
      </w:pPr>
      <w:r>
        <w:rPr>
          <w:rFonts w:ascii="仿宋" w:hAnsi="仿宋" w:eastAsia="仿宋" w:cs="仿宋"/>
          <w:spacing w:val="8"/>
          <w:sz w:val="43"/>
          <w:szCs w:val="43"/>
        </w:rPr>
        <w:t>压力管道年度安全状况表</w:t>
      </w:r>
    </w:p>
    <w:p>
      <w:pPr>
        <w:spacing w:before="117" w:line="216" w:lineRule="auto"/>
        <w:ind w:left="7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单位名称：</w:t>
      </w:r>
    </w:p>
    <w:p>
      <w:pPr>
        <w:spacing w:line="53" w:lineRule="exact"/>
      </w:pPr>
    </w:p>
    <w:tbl>
      <w:tblPr>
        <w:tblStyle w:val="7"/>
        <w:tblW w:w="88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2584"/>
        <w:gridCol w:w="555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714" w:type="dxa"/>
            <w:vAlign w:val="top"/>
          </w:tcPr>
          <w:p>
            <w:pPr>
              <w:pStyle w:val="6"/>
              <w:spacing w:before="83" w:line="217" w:lineRule="auto"/>
              <w:ind w:left="114"/>
            </w:pPr>
            <w:r>
              <w:rPr>
                <w:spacing w:val="-4"/>
              </w:rPr>
              <w:t>序号</w:t>
            </w:r>
          </w:p>
        </w:tc>
        <w:tc>
          <w:tcPr>
            <w:tcW w:w="2584" w:type="dxa"/>
            <w:vAlign w:val="top"/>
          </w:tcPr>
          <w:p>
            <w:pPr>
              <w:pStyle w:val="6"/>
              <w:spacing w:before="82" w:line="219" w:lineRule="auto"/>
              <w:ind w:left="1060"/>
            </w:pPr>
            <w:r>
              <w:rPr>
                <w:spacing w:val="-7"/>
              </w:rPr>
              <w:t>项目</w:t>
            </w:r>
          </w:p>
        </w:tc>
        <w:tc>
          <w:tcPr>
            <w:tcW w:w="5551" w:type="dxa"/>
            <w:vAlign w:val="top"/>
          </w:tcPr>
          <w:p>
            <w:pPr>
              <w:pStyle w:val="6"/>
              <w:spacing w:before="83" w:line="217" w:lineRule="auto"/>
              <w:ind w:left="2575"/>
            </w:pPr>
            <w:r>
              <w:rPr>
                <w:spacing w:val="-22"/>
              </w:rPr>
              <w:t>内容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14" w:type="dxa"/>
            <w:vAlign w:val="top"/>
          </w:tcPr>
          <w:p>
            <w:pPr>
              <w:pStyle w:val="6"/>
              <w:spacing w:before="108" w:line="180" w:lineRule="auto"/>
              <w:ind w:left="131"/>
            </w:pPr>
            <w:r>
              <w:t>1</w:t>
            </w:r>
          </w:p>
        </w:tc>
        <w:tc>
          <w:tcPr>
            <w:tcW w:w="2584" w:type="dxa"/>
            <w:vAlign w:val="top"/>
          </w:tcPr>
          <w:p>
            <w:pPr>
              <w:pStyle w:val="6"/>
              <w:spacing w:before="77" w:line="214" w:lineRule="auto"/>
              <w:ind w:left="115"/>
            </w:pPr>
            <w:r>
              <w:rPr>
                <w:spacing w:val="-2"/>
              </w:rPr>
              <w:t>在用工业管道长度</w:t>
            </w:r>
          </w:p>
        </w:tc>
        <w:tc>
          <w:tcPr>
            <w:tcW w:w="55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14" w:type="dxa"/>
            <w:vAlign w:val="top"/>
          </w:tcPr>
          <w:p>
            <w:pPr>
              <w:pStyle w:val="6"/>
              <w:spacing w:before="223" w:line="180" w:lineRule="auto"/>
              <w:ind w:left="125"/>
            </w:pPr>
            <w:r>
              <w:t>2</w:t>
            </w:r>
          </w:p>
        </w:tc>
        <w:tc>
          <w:tcPr>
            <w:tcW w:w="2584" w:type="dxa"/>
            <w:vAlign w:val="top"/>
          </w:tcPr>
          <w:p>
            <w:pPr>
              <w:pStyle w:val="6"/>
              <w:spacing w:before="38" w:line="222" w:lineRule="auto"/>
              <w:ind w:left="111" w:right="107" w:firstLine="30"/>
            </w:pPr>
            <w:r>
              <w:rPr>
                <w:spacing w:val="18"/>
              </w:rPr>
              <w:t>当年报废工业管道长</w:t>
            </w:r>
            <w:r>
              <w:rPr>
                <w:spacing w:val="6"/>
              </w:rPr>
              <w:t xml:space="preserve"> </w:t>
            </w:r>
            <w:r>
              <w:t>度</w:t>
            </w:r>
          </w:p>
        </w:tc>
        <w:tc>
          <w:tcPr>
            <w:tcW w:w="55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14" w:type="dxa"/>
            <w:vMerge w:val="restart"/>
            <w:tcBorders>
              <w:bottom w:val="nil"/>
            </w:tcBorders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134"/>
            </w:pPr>
            <w:r>
              <w:t>3</w:t>
            </w:r>
          </w:p>
        </w:tc>
        <w:tc>
          <w:tcPr>
            <w:tcW w:w="2584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8" w:lineRule="auto"/>
              <w:ind w:left="112" w:right="104" w:firstLine="2"/>
            </w:pPr>
            <w:r>
              <w:rPr>
                <w:spacing w:val="-5"/>
              </w:rPr>
              <w:t>定期自行检查（年度检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查）情况</w:t>
            </w:r>
          </w:p>
        </w:tc>
        <w:tc>
          <w:tcPr>
            <w:tcW w:w="5551" w:type="dxa"/>
            <w:vAlign w:val="top"/>
          </w:tcPr>
          <w:p>
            <w:pPr>
              <w:pStyle w:val="6"/>
              <w:spacing w:before="82" w:line="215" w:lineRule="auto"/>
              <w:ind w:left="112"/>
            </w:pPr>
            <w:r>
              <w:rPr>
                <w:spacing w:val="-1"/>
              </w:rPr>
              <w:t>检查工业管道长度：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51" w:type="dxa"/>
            <w:vAlign w:val="top"/>
          </w:tcPr>
          <w:p>
            <w:pPr>
              <w:pStyle w:val="6"/>
              <w:spacing w:before="80" w:line="215" w:lineRule="auto"/>
              <w:ind w:left="127"/>
            </w:pPr>
            <w:r>
              <w:rPr>
                <w:spacing w:val="-3"/>
              </w:rPr>
              <w:t>实施检查单位名称：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51" w:type="dxa"/>
            <w:vAlign w:val="top"/>
          </w:tcPr>
          <w:p>
            <w:pPr>
              <w:pStyle w:val="6"/>
              <w:spacing w:before="81" w:line="215" w:lineRule="auto"/>
              <w:ind w:left="118"/>
            </w:pPr>
            <w:r>
              <w:rPr>
                <w:spacing w:val="-2"/>
              </w:rPr>
              <w:t>年度检查报告编号：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14" w:type="dxa"/>
            <w:vMerge w:val="restart"/>
            <w:tcBorders>
              <w:bottom w:val="nil"/>
            </w:tcBorders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24"/>
            </w:pPr>
            <w:r>
              <w:t>4</w:t>
            </w:r>
          </w:p>
        </w:tc>
        <w:tc>
          <w:tcPr>
            <w:tcW w:w="2584" w:type="dxa"/>
            <w:vMerge w:val="restart"/>
            <w:tcBorders>
              <w:bottom w:val="nil"/>
            </w:tcBorders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7" w:lineRule="auto"/>
              <w:ind w:left="122" w:right="104" w:hanging="9"/>
            </w:pPr>
            <w:r>
              <w:rPr>
                <w:spacing w:val="-4"/>
              </w:rPr>
              <w:t>施工（安装、改造、重</w:t>
            </w:r>
            <w:r>
              <w:t xml:space="preserve"> </w:t>
            </w:r>
            <w:r>
              <w:rPr>
                <w:spacing w:val="-5"/>
              </w:rPr>
              <w:t>大修理）监督检验情况</w:t>
            </w:r>
          </w:p>
        </w:tc>
        <w:tc>
          <w:tcPr>
            <w:tcW w:w="5551" w:type="dxa"/>
            <w:vAlign w:val="top"/>
          </w:tcPr>
          <w:p>
            <w:pPr>
              <w:pStyle w:val="6"/>
              <w:spacing w:before="84" w:line="217" w:lineRule="auto"/>
              <w:ind w:left="121"/>
            </w:pPr>
            <w:r>
              <w:rPr>
                <w:spacing w:val="-1"/>
              </w:rPr>
              <w:t>安装、改造、重大修理工业管道长度：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51" w:type="dxa"/>
            <w:vAlign w:val="top"/>
          </w:tcPr>
          <w:p>
            <w:pPr>
              <w:pStyle w:val="6"/>
              <w:spacing w:before="83" w:line="215" w:lineRule="auto"/>
              <w:ind w:left="121"/>
            </w:pPr>
            <w:r>
              <w:rPr>
                <w:spacing w:val="-2"/>
              </w:rPr>
              <w:t>经施工监检工业管道长度：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51" w:type="dxa"/>
            <w:vAlign w:val="top"/>
          </w:tcPr>
          <w:p>
            <w:pPr>
              <w:pStyle w:val="6"/>
              <w:spacing w:before="84" w:line="215" w:lineRule="auto"/>
              <w:ind w:left="116"/>
            </w:pPr>
            <w:r>
              <w:rPr>
                <w:spacing w:val="-2"/>
              </w:rPr>
              <w:t>施工监检单位：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51" w:type="dxa"/>
            <w:vAlign w:val="top"/>
          </w:tcPr>
          <w:p>
            <w:pPr>
              <w:pStyle w:val="6"/>
              <w:spacing w:before="82" w:line="215" w:lineRule="auto"/>
              <w:ind w:left="123"/>
            </w:pPr>
            <w:r>
              <w:rPr>
                <w:spacing w:val="-2"/>
              </w:rPr>
              <w:t>监督检验报告编号：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14" w:type="dxa"/>
            <w:vMerge w:val="restart"/>
            <w:tcBorders>
              <w:bottom w:val="nil"/>
            </w:tcBorders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78" w:lineRule="auto"/>
              <w:ind w:left="128"/>
            </w:pPr>
            <w:r>
              <w:t>5</w:t>
            </w:r>
          </w:p>
        </w:tc>
        <w:tc>
          <w:tcPr>
            <w:tcW w:w="2584" w:type="dxa"/>
            <w:vMerge w:val="restart"/>
            <w:tcBorders>
              <w:bottom w:val="nil"/>
            </w:tcBorders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5" w:lineRule="auto"/>
              <w:ind w:left="115"/>
            </w:pPr>
            <w:r>
              <w:rPr>
                <w:spacing w:val="-3"/>
              </w:rPr>
              <w:t>定期检验情况</w:t>
            </w:r>
          </w:p>
        </w:tc>
        <w:tc>
          <w:tcPr>
            <w:tcW w:w="5551" w:type="dxa"/>
            <w:vAlign w:val="top"/>
          </w:tcPr>
          <w:p>
            <w:pPr>
              <w:pStyle w:val="6"/>
              <w:spacing w:before="83" w:line="215" w:lineRule="auto"/>
              <w:ind w:left="118"/>
            </w:pPr>
            <w:r>
              <w:rPr>
                <w:spacing w:val="-2"/>
              </w:rPr>
              <w:t>定期检验工业管道长度：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51" w:type="dxa"/>
            <w:vAlign w:val="top"/>
          </w:tcPr>
          <w:p>
            <w:pPr>
              <w:pStyle w:val="6"/>
              <w:spacing w:before="82" w:line="215" w:lineRule="auto"/>
              <w:ind w:left="118"/>
            </w:pPr>
            <w:r>
              <w:rPr>
                <w:spacing w:val="-2"/>
              </w:rPr>
              <w:t>定期检验机构：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51" w:type="dxa"/>
            <w:vAlign w:val="top"/>
          </w:tcPr>
          <w:p>
            <w:pPr>
              <w:pStyle w:val="6"/>
              <w:spacing w:before="83" w:line="215" w:lineRule="auto"/>
              <w:ind w:left="118"/>
            </w:pPr>
            <w:r>
              <w:rPr>
                <w:spacing w:val="-2"/>
              </w:rPr>
              <w:t>定期检验报告编号：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714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127"/>
            </w:pPr>
            <w:r>
              <w:t>6</w:t>
            </w:r>
          </w:p>
        </w:tc>
        <w:tc>
          <w:tcPr>
            <w:tcW w:w="258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7" w:lineRule="auto"/>
              <w:ind w:left="131"/>
            </w:pPr>
            <w:r>
              <w:rPr>
                <w:spacing w:val="-4"/>
              </w:rPr>
              <w:t>隐患排查与处理情况</w:t>
            </w:r>
          </w:p>
        </w:tc>
        <w:tc>
          <w:tcPr>
            <w:tcW w:w="55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43" w:line="218" w:lineRule="auto"/>
        <w:ind w:left="67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填写说明：</w:t>
      </w:r>
    </w:p>
    <w:p>
      <w:pPr>
        <w:spacing w:before="148" w:line="216" w:lineRule="auto"/>
        <w:ind w:left="69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1．单位名称：填写压力管道产权单位、使</w:t>
      </w:r>
      <w:r>
        <w:rPr>
          <w:rFonts w:ascii="仿宋" w:hAnsi="仿宋" w:eastAsia="仿宋" w:cs="仿宋"/>
          <w:spacing w:val="-2"/>
          <w:sz w:val="30"/>
          <w:szCs w:val="30"/>
        </w:rPr>
        <w:t>用单位名称。</w:t>
      </w:r>
    </w:p>
    <w:p>
      <w:pPr>
        <w:spacing w:before="148" w:line="499" w:lineRule="exact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3"/>
          <w:position w:val="15"/>
          <w:sz w:val="30"/>
          <w:szCs w:val="30"/>
        </w:rPr>
        <w:t>2．在用工业管道长度：填写本单位在用的工业管道长度（单位：</w:t>
      </w:r>
    </w:p>
    <w:p>
      <w:pPr>
        <w:spacing w:before="1" w:line="217" w:lineRule="auto"/>
        <w:ind w:left="8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6"/>
          <w:sz w:val="30"/>
          <w:szCs w:val="30"/>
        </w:rPr>
        <w:t>米）。</w:t>
      </w:r>
    </w:p>
    <w:p>
      <w:pPr>
        <w:spacing w:before="148" w:line="500" w:lineRule="exact"/>
        <w:ind w:right="64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position w:val="14"/>
          <w:sz w:val="30"/>
          <w:szCs w:val="30"/>
        </w:rPr>
        <w:t>3．当年报废工业管道长度：填写本单位当年报废的工业管道长</w:t>
      </w:r>
    </w:p>
    <w:p>
      <w:pPr>
        <w:spacing w:before="1" w:line="215" w:lineRule="auto"/>
        <w:ind w:left="7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6"/>
          <w:sz w:val="30"/>
          <w:szCs w:val="30"/>
        </w:rPr>
        <w:t>度（单位：米）。</w:t>
      </w:r>
    </w:p>
    <w:p>
      <w:pPr>
        <w:spacing w:before="148" w:line="308" w:lineRule="auto"/>
        <w:ind w:left="74" w:right="64" w:firstLine="60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4．定期自行检查（年度检查）情况：分别填写本单位当年工业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管道定期自行检查（年度检查）的长度（单</w:t>
      </w:r>
      <w:r>
        <w:rPr>
          <w:rFonts w:ascii="仿宋" w:hAnsi="仿宋" w:eastAsia="仿宋" w:cs="仿宋"/>
          <w:spacing w:val="-10"/>
          <w:sz w:val="30"/>
          <w:szCs w:val="30"/>
        </w:rPr>
        <w:t>位：米）、实施检查的单</w:t>
      </w:r>
    </w:p>
    <w:p>
      <w:pPr>
        <w:spacing w:before="2" w:line="214" w:lineRule="auto"/>
        <w:ind w:left="6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8"/>
          <w:sz w:val="30"/>
          <w:szCs w:val="30"/>
        </w:rPr>
        <w:t>位名称和检查报告编号（可另附表）。</w:t>
      </w:r>
    </w:p>
    <w:p>
      <w:pPr>
        <w:spacing w:line="214" w:lineRule="auto"/>
        <w:rPr>
          <w:rFonts w:ascii="仿宋" w:hAnsi="仿宋" w:eastAsia="仿宋" w:cs="仿宋"/>
          <w:sz w:val="30"/>
          <w:szCs w:val="30"/>
        </w:rPr>
        <w:sectPr>
          <w:footerReference r:id="rId5" w:type="default"/>
          <w:pgSz w:w="11906" w:h="16839"/>
          <w:pgMar w:top="400" w:right="1521" w:bottom="1226" w:left="1525" w:header="0" w:footer="1063" w:gutter="0"/>
          <w:cols w:space="720" w:num="1"/>
        </w:sectPr>
      </w:pPr>
      <w:bookmarkStart w:id="0" w:name="_GoBack"/>
      <w:bookmarkEnd w:id="0"/>
    </w:p>
    <w:p>
      <w:pPr>
        <w:pStyle w:val="2"/>
        <w:spacing w:line="269" w:lineRule="auto"/>
      </w:pPr>
    </w:p>
    <w:p>
      <w:pPr>
        <w:pStyle w:val="2"/>
        <w:spacing w:line="269" w:lineRule="auto"/>
      </w:pPr>
    </w:p>
    <w:p>
      <w:pPr>
        <w:pStyle w:val="2"/>
        <w:spacing w:line="270" w:lineRule="auto"/>
      </w:pPr>
    </w:p>
    <w:p>
      <w:pPr>
        <w:pStyle w:val="2"/>
        <w:spacing w:line="270" w:lineRule="auto"/>
      </w:pPr>
    </w:p>
    <w:p>
      <w:pPr>
        <w:pStyle w:val="2"/>
        <w:spacing w:line="270" w:lineRule="auto"/>
      </w:pPr>
    </w:p>
    <w:p>
      <w:pPr>
        <w:pStyle w:val="2"/>
        <w:spacing w:line="270" w:lineRule="auto"/>
      </w:pPr>
    </w:p>
    <w:p>
      <w:pPr>
        <w:spacing w:before="98" w:line="308" w:lineRule="auto"/>
        <w:ind w:left="13" w:firstLine="608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5．施工（安装、改造、修理）监督检验情况：分别</w:t>
      </w:r>
      <w:r>
        <w:rPr>
          <w:rFonts w:ascii="仿宋" w:hAnsi="仿宋" w:eastAsia="仿宋" w:cs="仿宋"/>
          <w:spacing w:val="-6"/>
          <w:sz w:val="30"/>
          <w:szCs w:val="30"/>
        </w:rPr>
        <w:t>填写本单位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当年安装、改造、重大修理的工业管道总长度（单位：米）、经过施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工监督检验的工业管道总长度（单位：米）、施工监检单位名称和监</w:t>
      </w:r>
    </w:p>
    <w:p>
      <w:pPr>
        <w:spacing w:before="1" w:line="214" w:lineRule="auto"/>
        <w:ind w:left="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1"/>
          <w:sz w:val="30"/>
          <w:szCs w:val="30"/>
        </w:rPr>
        <w:t>检报告编号（可另附表）。</w:t>
      </w:r>
    </w:p>
    <w:p>
      <w:pPr>
        <w:spacing w:before="152" w:line="307" w:lineRule="auto"/>
        <w:ind w:firstLine="62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6．定期检验情况：分别填写当年进行定期检验的工业</w:t>
      </w:r>
      <w:r>
        <w:rPr>
          <w:rFonts w:ascii="仿宋" w:hAnsi="仿宋" w:eastAsia="仿宋" w:cs="仿宋"/>
          <w:spacing w:val="-6"/>
          <w:sz w:val="30"/>
          <w:szCs w:val="30"/>
        </w:rPr>
        <w:t>管道长度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（单位：米）、实施定期检验的机构名称和定期检验报告编号</w:t>
      </w:r>
      <w:r>
        <w:rPr>
          <w:rFonts w:ascii="仿宋" w:hAnsi="仿宋" w:eastAsia="仿宋" w:cs="仿宋"/>
          <w:spacing w:val="-10"/>
          <w:sz w:val="30"/>
          <w:szCs w:val="30"/>
        </w:rPr>
        <w:t>（可另</w:t>
      </w:r>
    </w:p>
    <w:p>
      <w:pPr>
        <w:spacing w:line="218" w:lineRule="auto"/>
        <w:ind w:left="2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8"/>
          <w:sz w:val="30"/>
          <w:szCs w:val="30"/>
        </w:rPr>
        <w:t>附表）。</w:t>
      </w:r>
    </w:p>
    <w:p>
      <w:pPr>
        <w:spacing w:before="147" w:line="498" w:lineRule="exact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position w:val="14"/>
          <w:sz w:val="30"/>
          <w:szCs w:val="30"/>
        </w:rPr>
        <w:t>7．隐患排查与处理情况：汇总本单位当年隐患排查与</w:t>
      </w:r>
      <w:r>
        <w:rPr>
          <w:rFonts w:ascii="仿宋" w:hAnsi="仿宋" w:eastAsia="仿宋" w:cs="仿宋"/>
          <w:spacing w:val="-6"/>
          <w:position w:val="14"/>
          <w:sz w:val="30"/>
          <w:szCs w:val="30"/>
        </w:rPr>
        <w:t>处理情况</w:t>
      </w:r>
    </w:p>
    <w:p>
      <w:pPr>
        <w:spacing w:before="1" w:line="218" w:lineRule="auto"/>
        <w:rPr>
          <w:rFonts w:ascii="宋体" w:hAnsi="宋体" w:eastAsia="宋体" w:cs="宋体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（可另附表</w:t>
      </w:r>
      <w:r>
        <w:rPr>
          <w:rFonts w:ascii="宋体" w:hAnsi="宋体" w:eastAsia="宋体" w:cs="宋体"/>
          <w:spacing w:val="-1"/>
          <w:sz w:val="30"/>
          <w:szCs w:val="30"/>
        </w:rPr>
        <w:t>）</w:t>
      </w:r>
    </w:p>
    <w:p/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23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-</w:t>
    </w:r>
    <w:r>
      <w:rPr>
        <w:rFonts w:ascii="Times New Roman" w:hAnsi="Times New Roman" w:eastAsia="Times New Roman" w:cs="Times New Roman"/>
        <w:spacing w:val="19"/>
        <w:sz w:val="18"/>
        <w:szCs w:val="18"/>
      </w:rPr>
      <w:t xml:space="preserve"> </w:t>
    </w:r>
    <w:r>
      <w:rPr>
        <w:rFonts w:hint="eastAsia" w:ascii="Times New Roman" w:hAnsi="Times New Roman" w:eastAsia="宋体" w:cs="Times New Roman"/>
        <w:spacing w:val="-7"/>
        <w:sz w:val="18"/>
        <w:szCs w:val="18"/>
        <w:lang w:val="en-US" w:eastAsia="zh-CN"/>
      </w:rPr>
      <w:t>1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sz w:val="18"/>
        <w:szCs w:val="1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17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-</w:t>
    </w:r>
    <w:r>
      <w:rPr>
        <w:rFonts w:hint="eastAsia" w:ascii="Times New Roman" w:hAnsi="Times New Roman" w:eastAsia="宋体" w:cs="Times New Roman"/>
        <w:spacing w:val="19"/>
        <w:sz w:val="18"/>
        <w:szCs w:val="18"/>
        <w:lang w:val="en-US" w:eastAsia="zh-CN"/>
      </w:rPr>
      <w:t>2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sz w:val="18"/>
        <w:szCs w:val="1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lOTU0M2M1NmRhZDg5YzUxYjNkOTBhY2UxZDc3NTMifQ=="/>
  </w:docVars>
  <w:rsids>
    <w:rsidRoot w:val="711922D2"/>
    <w:rsid w:val="7119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2024-04-28T02:13:00Z</dcterms:created>
  <dc:creator>Loveliyan</dc:creator>
  <cp:lastModifiedBy>Loveliyan</cp:lastModifiedBy>
  <dcterms:modified xsi:type="dcterms:W3CDTF">2024-04-28T02:13:53Z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22C11C1D369946058C018F1D10B818B1_11</vt:lpwstr>
  </property>
</Properties>
</file>