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32"/>
          <w:szCs w:val="32"/>
          <w:lang w:val="en-US" w:eastAsia="zh-CN"/>
        </w:rPr>
      </w:pPr>
      <w:r>
        <w:rPr>
          <w:rFonts w:hint="eastAsia"/>
          <w:b/>
          <w:bCs/>
          <w:sz w:val="32"/>
          <w:szCs w:val="32"/>
          <w:lang w:val="en-US" w:eastAsia="zh-CN"/>
        </w:rPr>
        <w:t>金田市场31-32档茼蒿有机磷和氯基甲酪酯和水胺硫磷项目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32"/>
          <w:szCs w:val="32"/>
          <w:lang w:val="en-US" w:eastAsia="zh-CN"/>
        </w:rPr>
      </w:pPr>
      <w:r>
        <w:rPr>
          <w:rFonts w:hint="eastAsia"/>
          <w:b/>
          <w:bCs/>
          <w:sz w:val="32"/>
          <w:szCs w:val="32"/>
          <w:lang w:val="en-US" w:eastAsia="zh-CN"/>
        </w:rPr>
        <w:t>不合格销毁流程图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505710" cy="1879600"/>
            <wp:effectExtent l="0" t="0" r="8890" b="635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2505710" cy="1879600"/>
                    </a:xfrm>
                    <a:prstGeom prst="rect">
                      <a:avLst/>
                    </a:prstGeom>
                    <a:noFill/>
                    <a:ln w="9525">
                      <a:noFill/>
                    </a:ln>
                  </pic:spPr>
                </pic:pic>
              </a:graphicData>
            </a:graphic>
          </wp:inline>
        </w:drawing>
      </w:r>
      <w:r>
        <w:rPr>
          <w:rFonts w:hint="eastAsia"/>
          <w:color w:val="FF0000"/>
          <w:lang w:val="en-US" w:eastAsia="zh-CN"/>
        </w:rPr>
        <w:t xml:space="preserve"> </w:t>
      </w:r>
      <w:r>
        <w:rPr>
          <w:rFonts w:ascii="宋体" w:hAnsi="宋体" w:eastAsia="宋体" w:cs="宋体"/>
          <w:sz w:val="24"/>
          <w:szCs w:val="24"/>
        </w:rPr>
        <w:drawing>
          <wp:inline distT="0" distB="0" distL="114300" distR="114300">
            <wp:extent cx="2478405" cy="1858645"/>
            <wp:effectExtent l="0" t="0" r="17145" b="825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a:stretch>
                      <a:fillRect/>
                    </a:stretch>
                  </pic:blipFill>
                  <pic:spPr>
                    <a:xfrm>
                      <a:off x="0" y="0"/>
                      <a:ext cx="2478405" cy="1858645"/>
                    </a:xfrm>
                    <a:prstGeom prst="rect">
                      <a:avLst/>
                    </a:prstGeom>
                    <a:noFill/>
                    <a:ln w="9525">
                      <a:noFill/>
                    </a:ln>
                  </pic:spPr>
                </pic:pic>
              </a:graphicData>
            </a:graphic>
          </wp:inline>
        </w:drawing>
      </w:r>
      <w:r>
        <w:rPr>
          <w:rFonts w:hint="eastAsia"/>
          <w:color w:val="FF000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532380" cy="1899920"/>
            <wp:effectExtent l="0" t="0" r="1270" b="5080"/>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6"/>
                    <a:stretch>
                      <a:fillRect/>
                    </a:stretch>
                  </pic:blipFill>
                  <pic:spPr>
                    <a:xfrm>
                      <a:off x="0" y="0"/>
                      <a:ext cx="2532380" cy="189992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541905" cy="1906270"/>
            <wp:effectExtent l="0" t="0" r="10795" b="1778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7"/>
                    <a:stretch>
                      <a:fillRect/>
                    </a:stretch>
                  </pic:blipFill>
                  <pic:spPr>
                    <a:xfrm>
                      <a:off x="0" y="0"/>
                      <a:ext cx="2541905" cy="190627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 xml:space="preserve"> </w:t>
      </w:r>
      <w:r>
        <w:drawing>
          <wp:inline distT="0" distB="0" distL="114300" distR="114300">
            <wp:extent cx="2483485" cy="1869440"/>
            <wp:effectExtent l="0" t="0" r="12065" b="1651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2483485" cy="1869440"/>
                    </a:xfrm>
                    <a:prstGeom prst="rect">
                      <a:avLst/>
                    </a:prstGeom>
                    <a:noFill/>
                    <a:ln>
                      <a:noFill/>
                    </a:ln>
                  </pic:spPr>
                </pic:pic>
              </a:graphicData>
            </a:graphic>
          </wp:inline>
        </w:drawing>
      </w:r>
      <w:r>
        <w:rPr>
          <w:rFonts w:hint="eastAsia"/>
          <w:color w:val="FF0000"/>
          <w:lang w:val="en-US" w:eastAsia="zh-CN"/>
        </w:rPr>
        <w:t xml:space="preserve"> </w:t>
      </w:r>
      <w:r>
        <w:drawing>
          <wp:inline distT="0" distB="0" distL="114300" distR="114300">
            <wp:extent cx="2514600" cy="1891665"/>
            <wp:effectExtent l="0" t="0" r="0" b="1333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2514600" cy="189166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41905" cy="1906270"/>
            <wp:effectExtent l="0" t="0" r="10795" b="17780"/>
            <wp:docPr id="1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6"/>
                    <pic:cNvPicPr>
                      <a:picLocks noChangeAspect="1"/>
                    </pic:cNvPicPr>
                  </pic:nvPicPr>
                  <pic:blipFill>
                    <a:blip r:embed="rId7"/>
                    <a:stretch>
                      <a:fillRect/>
                    </a:stretch>
                  </pic:blipFill>
                  <pic:spPr>
                    <a:xfrm>
                      <a:off x="0" y="0"/>
                      <a:ext cx="2541905" cy="190627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eastAsia="zh-CN"/>
        </w:rPr>
      </w:pPr>
      <w:bookmarkStart w:id="0" w:name="_GoBack"/>
      <w:r>
        <w:rPr>
          <w:rFonts w:hint="eastAsia" w:ascii="宋体" w:hAnsi="宋体" w:eastAsia="宋体" w:cs="宋体"/>
          <w:sz w:val="24"/>
          <w:szCs w:val="24"/>
          <w:lang w:eastAsia="zh-CN"/>
        </w:rPr>
        <w:drawing>
          <wp:inline distT="0" distB="0" distL="114300" distR="114300">
            <wp:extent cx="1408430" cy="1878330"/>
            <wp:effectExtent l="0" t="0" r="13970" b="1270"/>
            <wp:docPr id="1" name="图片 1" descr="8811603767751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11603767751_.pic_hd"/>
                    <pic:cNvPicPr>
                      <a:picLocks noChangeAspect="1"/>
                    </pic:cNvPicPr>
                  </pic:nvPicPr>
                  <pic:blipFill>
                    <a:blip r:embed="rId10"/>
                    <a:stretch>
                      <a:fillRect/>
                    </a:stretch>
                  </pic:blipFill>
                  <pic:spPr>
                    <a:xfrm flipH="1">
                      <a:off x="0" y="0"/>
                      <a:ext cx="1408430" cy="1878330"/>
                    </a:xfrm>
                    <a:prstGeom prst="rect">
                      <a:avLst/>
                    </a:prstGeom>
                  </pic:spPr>
                </pic:pic>
              </a:graphicData>
            </a:graphic>
          </wp:inline>
        </w:drawing>
      </w:r>
      <w:bookmarkEnd w:id="0"/>
      <w:r>
        <w:rPr>
          <w:rFonts w:hint="eastAsia" w:ascii="宋体" w:hAnsi="宋体" w:eastAsia="宋体" w:cs="宋体"/>
          <w:sz w:val="24"/>
          <w:szCs w:val="24"/>
          <w:lang w:eastAsia="zh-CN"/>
        </w:rPr>
        <w:drawing>
          <wp:inline distT="0" distB="0" distL="114300" distR="114300">
            <wp:extent cx="1360805" cy="1814830"/>
            <wp:effectExtent l="0" t="0" r="10795" b="13970"/>
            <wp:docPr id="2" name="图片 2" descr="8821603767761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21603767761_.pic_hd"/>
                    <pic:cNvPicPr>
                      <a:picLocks noChangeAspect="1"/>
                    </pic:cNvPicPr>
                  </pic:nvPicPr>
                  <pic:blipFill>
                    <a:blip r:embed="rId11"/>
                    <a:stretch>
                      <a:fillRect/>
                    </a:stretch>
                  </pic:blipFill>
                  <pic:spPr>
                    <a:xfrm>
                      <a:off x="0" y="0"/>
                      <a:ext cx="1360805" cy="18148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C4D76FA"/>
    <w:rsid w:val="111D1275"/>
    <w:rsid w:val="15A010DD"/>
    <w:rsid w:val="183B3047"/>
    <w:rsid w:val="22E00913"/>
    <w:rsid w:val="25D911C1"/>
    <w:rsid w:val="2ACF5259"/>
    <w:rsid w:val="2F391AC1"/>
    <w:rsid w:val="3196002E"/>
    <w:rsid w:val="3329534C"/>
    <w:rsid w:val="36222E76"/>
    <w:rsid w:val="3B65C66D"/>
    <w:rsid w:val="3E582848"/>
    <w:rsid w:val="434933D9"/>
    <w:rsid w:val="449406BF"/>
    <w:rsid w:val="455C45BA"/>
    <w:rsid w:val="456D3517"/>
    <w:rsid w:val="46C628A7"/>
    <w:rsid w:val="478A69D8"/>
    <w:rsid w:val="47F71D1F"/>
    <w:rsid w:val="4C283226"/>
    <w:rsid w:val="518A5533"/>
    <w:rsid w:val="550C063D"/>
    <w:rsid w:val="5B551133"/>
    <w:rsid w:val="5B985EE4"/>
    <w:rsid w:val="5F92725C"/>
    <w:rsid w:val="62CA2C3F"/>
    <w:rsid w:val="6EB702AA"/>
    <w:rsid w:val="713336F5"/>
    <w:rsid w:val="77B77914"/>
    <w:rsid w:val="77FB04F3"/>
    <w:rsid w:val="79855BE9"/>
    <w:rsid w:val="7A1A6772"/>
    <w:rsid w:val="7B536017"/>
    <w:rsid w:val="7B7769F7"/>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梁武权</cp:lastModifiedBy>
  <dcterms:modified xsi:type="dcterms:W3CDTF">2020-10-28T07:07:34Z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